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620" w:before="0" w:line="240" w:lineRule="auto"/>
        <w:ind w:left="580" w:right="0" w:firstLine="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Piano di Studi Personalizzato (PSP) per alunni stranieri neo arrivati</w:t>
      </w:r>
      <w:r w:rsidDel="00000000" w:rsidR="00000000" w:rsidRPr="00000000">
        <w:rPr>
          <w:rtl w:val="0"/>
        </w:rPr>
      </w:r>
    </w:p>
    <w:bookmarkStart w:colFirst="0" w:colLast="0" w:name="gjdgxs" w:id="0"/>
    <w:bookmarkEnd w:id="0"/>
    <w:p w:rsidR="00000000" w:rsidDel="00000000" w:rsidP="00000000" w:rsidRDefault="00000000" w:rsidRPr="00000000" w14:paraId="0000000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0" w:right="20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Piano di Studio Personalizzato (PSP)</w:t>
      </w:r>
    </w:p>
    <w:bookmarkStart w:colFirst="0" w:colLast="0" w:name="30j0zll" w:id="1"/>
    <w:bookmarkEnd w:id="1"/>
    <w:p w:rsidR="00000000" w:rsidDel="00000000" w:rsidP="00000000" w:rsidRDefault="00000000" w:rsidRPr="00000000" w14:paraId="0000000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0" w:right="20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per alunni stranieri neo arrivati</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10"/>
        </w:tabs>
        <w:spacing w:after="260" w:before="0" w:line="218" w:lineRule="auto"/>
        <w:ind w:left="0" w:right="20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Anno scolastico 20 - 20</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bookmarkStart w:colFirst="0" w:colLast="0" w:name="1fob9te" w:id="2"/>
    <w:bookmarkEnd w:id="2"/>
    <w:p w:rsidR="00000000" w:rsidDel="00000000" w:rsidP="00000000" w:rsidRDefault="00000000" w:rsidRPr="00000000" w14:paraId="00000005">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SCHEDA DATI</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60" w:before="0" w:line="240" w:lineRule="auto"/>
        <w:ind w:left="180" w:right="0" w:firstLine="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[da compilare da parte del consiglio di classe ]</w:t>
      </w:r>
      <w:r w:rsidDel="00000000" w:rsidR="00000000" w:rsidRPr="00000000">
        <w:rPr>
          <w:rtl w:val="0"/>
        </w:rPr>
      </w:r>
    </w:p>
    <w:bookmarkStart w:colFirst="0" w:colLast="0" w:name="3znysh7" w:id="3"/>
    <w:bookmarkEnd w:id="3"/>
    <w:p w:rsidR="00000000" w:rsidDel="00000000" w:rsidP="00000000" w:rsidRDefault="00000000" w:rsidRPr="00000000" w14:paraId="00000007">
      <w:pPr>
        <w:keepNext w:val="1"/>
        <w:keepLines w:val="1"/>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180" w:right="0" w:firstLine="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Dati anagrafici:</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840" w:before="0" w:line="240" w:lineRule="auto"/>
        <w:ind w:left="180" w:right="0" w:firstLine="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Cognome e Nome dell'Alunno/a: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560" w:before="0" w:line="240" w:lineRule="auto"/>
        <w:ind w:left="180" w:right="0" w:firstLine="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Luogo e data di nascita: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180" w:right="0" w:firstLine="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Classe nella quale è stato inserito:</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93"/>
        </w:tabs>
        <w:spacing w:after="0" w:before="0" w:line="240" w:lineRule="auto"/>
        <w:ind w:left="580" w:right="0" w:firstLine="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Corrispondente all'età anagrafica</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93"/>
        </w:tabs>
        <w:spacing w:after="0" w:before="0" w:line="240" w:lineRule="auto"/>
        <w:ind w:left="580" w:right="0" w:firstLine="20"/>
        <w:jc w:val="left"/>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nticipata di un anno</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93"/>
        </w:tabs>
        <w:spacing w:after="0" w:before="0" w:line="240" w:lineRule="auto"/>
        <w:ind w:left="580" w:right="0" w:firstLine="20"/>
        <w:jc w:val="left"/>
        <w:rPr>
          <w:rFonts w:ascii="Arial" w:cs="Arial" w:eastAsia="Arial" w:hAnsi="Arial"/>
          <w:u w:val="none"/>
        </w:rPr>
      </w:pPr>
      <w:r w:rsidDel="00000000" w:rsidR="00000000" w:rsidRPr="00000000">
        <w:rPr>
          <w:rFonts w:ascii="Arial" w:cs="Arial" w:eastAsia="Arial" w:hAnsi="Arial"/>
          <w:rtl w:val="0"/>
        </w:rPr>
        <w:t xml:space="preserve">Posticipatadi un anno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840" w:before="0" w:line="240" w:lineRule="auto"/>
        <w:ind w:left="180" w:right="0" w:firstLine="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Coordinatore/trice di Classe: Prof./Prof.ssa</w:t>
      </w:r>
    </w:p>
    <w:bookmarkStart w:colFirst="0" w:colLast="0" w:name="2et92p0" w:id="4"/>
    <w:bookmarkEnd w:id="4"/>
    <w:p w:rsidR="00000000" w:rsidDel="00000000" w:rsidP="00000000" w:rsidRDefault="00000000" w:rsidRPr="00000000" w14:paraId="00000010">
      <w:pPr>
        <w:keepNext w:val="1"/>
        <w:keepLines w:val="1"/>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180" w:right="0" w:firstLine="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Competenze linguistiche: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840" w:before="0" w:line="240" w:lineRule="auto"/>
        <w:ind w:left="180" w:right="0" w:firstLine="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Paese di origine: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840" w:before="0" w:line="240" w:lineRule="auto"/>
        <w:ind w:left="180" w:right="0" w:firstLine="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Lingua madre: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840" w:before="0" w:line="240" w:lineRule="auto"/>
        <w:ind w:left="180" w:right="0" w:firstLine="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Altre lingue conosciute: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840" w:before="0" w:line="240" w:lineRule="auto"/>
        <w:ind w:left="180" w:right="0" w:firstLine="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Arrivato in Italia il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180" w:right="0" w:firstLine="20"/>
        <w:jc w:val="left"/>
        <w:rPr>
          <w:rFonts w:ascii="Arial" w:cs="Arial" w:eastAsia="Arial" w:hAnsi="Arial"/>
          <w:b w:val="0"/>
          <w:i w:val="0"/>
          <w:smallCaps w:val="0"/>
          <w:strike w:val="0"/>
          <w:color w:val="000000"/>
          <w:sz w:val="24"/>
          <w:szCs w:val="24"/>
          <w:u w:val="none"/>
          <w:shd w:fill="auto" w:val="clear"/>
          <w:vertAlign w:val="baseline"/>
        </w:rPr>
        <w:sectPr>
          <w:footerReference r:id="rId6" w:type="default"/>
          <w:pgSz w:h="16840" w:w="11900" w:orient="portrait"/>
          <w:pgMar w:bottom="1198" w:top="1590" w:left="1016" w:right="1112" w:header="1162" w:footer="3"/>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Anni di scuole frequentati nel paese di origine:</w:t>
      </w:r>
    </w:p>
    <w:bookmarkStart w:colFirst="0" w:colLast="0" w:name="tyjcwt" w:id="5"/>
    <w:bookmarkEnd w:id="5"/>
    <w:p w:rsidR="00000000" w:rsidDel="00000000" w:rsidP="00000000" w:rsidRDefault="00000000" w:rsidRPr="00000000" w14:paraId="00000016">
      <w:pPr>
        <w:keepNext w:val="1"/>
        <w:keepLines w:val="1"/>
        <w:pageBreakBefore w:val="0"/>
        <w:widowControl w:val="0"/>
        <w:pBdr>
          <w:top w:space="0" w:sz="0" w:val="nil"/>
          <w:left w:space="0" w:sz="0" w:val="nil"/>
          <w:bottom w:space="0" w:sz="0" w:val="nil"/>
          <w:right w:space="0" w:sz="0" w:val="nil"/>
          <w:between w:space="0" w:sz="0" w:val="nil"/>
        </w:pBdr>
        <w:shd w:fill="auto" w:val="clear"/>
        <w:spacing w:after="120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Curriculum scolastico</w:t>
      </w:r>
    </w:p>
    <w:tbl>
      <w:tblPr>
        <w:tblStyle w:val="Table1"/>
        <w:tblW w:w="9643.0" w:type="dxa"/>
        <w:jc w:val="center"/>
        <w:tblLayout w:type="fixed"/>
        <w:tblLook w:val="0400"/>
      </w:tblPr>
      <w:tblGrid>
        <w:gridCol w:w="4819"/>
        <w:gridCol w:w="4824"/>
        <w:tblGridChange w:id="0">
          <w:tblGrid>
            <w:gridCol w:w="4819"/>
            <w:gridCol w:w="4824"/>
          </w:tblGrid>
        </w:tblGridChange>
      </w:tblGrid>
      <w:tr>
        <w:trPr>
          <w:cantSplit w:val="0"/>
          <w:trHeight w:val="643"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Scuola primaria</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Classe frequentata</w:t>
            </w:r>
            <w:r w:rsidDel="00000000" w:rsidR="00000000" w:rsidRPr="00000000">
              <w:rPr>
                <w:rtl w:val="0"/>
              </w:rPr>
            </w:r>
          </w:p>
        </w:tc>
      </w:tr>
      <w:tr>
        <w:trPr>
          <w:cantSplit w:val="0"/>
          <w:trHeight w:val="571"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Scuola secondaria di I° grado</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Classe frequentata</w:t>
            </w:r>
            <w:r w:rsidDel="00000000" w:rsidR="00000000" w:rsidRPr="00000000">
              <w:rPr>
                <w:rtl w:val="0"/>
              </w:rPr>
            </w:r>
          </w:p>
        </w:tc>
      </w:tr>
      <w:tr>
        <w:trPr>
          <w:cantSplit w:val="0"/>
          <w:trHeight w:val="566"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1B">
            <w:pPr>
              <w:rPr>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1C">
            <w:pPr>
              <w:rPr>
                <w:sz w:val="10"/>
                <w:szCs w:val="10"/>
              </w:rPr>
            </w:pPr>
            <w:r w:rsidDel="00000000" w:rsidR="00000000" w:rsidRPr="00000000">
              <w:rPr>
                <w:rtl w:val="0"/>
              </w:rPr>
            </w:r>
          </w:p>
        </w:tc>
      </w:tr>
    </w:tbl>
    <w:p w:rsidR="00000000" w:rsidDel="00000000" w:rsidP="00000000" w:rsidRDefault="00000000" w:rsidRPr="00000000" w14:paraId="0000001D">
      <w:pPr>
        <w:spacing w:after="959" w:line="14.399999999999999" w:lineRule="auto"/>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29"/>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sectPr>
          <w:footerReference r:id="rId7" w:type="default"/>
          <w:type w:val="nextPage"/>
          <w:pgSz w:h="16840" w:w="11900" w:orient="portrait"/>
          <w:pgMar w:bottom="1422" w:top="1422" w:left="1013" w:right="1113" w:header="994" w:footer="994"/>
        </w:sect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Altre eventuali informazioni: </w:t>
        <w:tab/>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42"/>
        </w:tabs>
        <w:spacing w:after="0" w:before="0" w:line="348" w:lineRule="auto"/>
        <w:ind w:left="24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COGNOME E NOME</w:t>
        <w:tab/>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10"/>
        </w:tabs>
        <w:spacing w:after="0" w:before="0" w:line="348" w:lineRule="auto"/>
        <w:ind w:left="24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CLASSE:</w:t>
        <w:tab/>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8" w:lineRule="auto"/>
        <w:ind w:left="0" w:right="18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VALUTAZIONE DELLE COMPETENZE DI LINGUA L2 (ITALIANO) IN</w:t>
        <w:br w:type="textWrapping"/>
        <w:t xml:space="preserve">INGRESSO</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0" w:line="377" w:lineRule="auto"/>
        <w:ind w:left="2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[da compilare da parte dell'insegnante di italiano in collaborazione col docente del corso di italiano (L2)]</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ITALIANO (rilevate all'inizio dell'alfabetizzazione)</w:t>
      </w:r>
      <w:r w:rsidDel="00000000" w:rsidR="00000000" w:rsidRPr="00000000">
        <w:rPr>
          <w:rtl w:val="0"/>
        </w:rPr>
      </w:r>
    </w:p>
    <w:tbl>
      <w:tblPr>
        <w:tblStyle w:val="Table2"/>
        <w:tblW w:w="9754.0" w:type="dxa"/>
        <w:jc w:val="center"/>
        <w:tblLayout w:type="fixed"/>
        <w:tblLook w:val="0400"/>
      </w:tblPr>
      <w:tblGrid>
        <w:gridCol w:w="3168"/>
        <w:gridCol w:w="3149"/>
        <w:gridCol w:w="3437"/>
        <w:tblGridChange w:id="0">
          <w:tblGrid>
            <w:gridCol w:w="3168"/>
            <w:gridCol w:w="3149"/>
            <w:gridCol w:w="3437"/>
          </w:tblGrid>
        </w:tblGridChange>
      </w:tblGrid>
      <w:tr>
        <w:trPr>
          <w:cantSplit w:val="0"/>
          <w:trHeight w:val="1493"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24">
            <w:pPr>
              <w:rPr>
                <w:sz w:val="10"/>
                <w:szCs w:val="10"/>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1"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Livello Quadro Comune Europeo (*)</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Note</w:t>
            </w:r>
            <w:r w:rsidDel="00000000" w:rsidR="00000000" w:rsidRPr="00000000">
              <w:rPr>
                <w:rtl w:val="0"/>
              </w:rPr>
            </w:r>
          </w:p>
        </w:tc>
      </w:tr>
      <w:tr>
        <w:trPr>
          <w:cantSplit w:val="0"/>
          <w:trHeight w:val="1037"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Ascolto</w:t>
            </w: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28">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29">
            <w:pPr>
              <w:rPr>
                <w:sz w:val="10"/>
                <w:szCs w:val="10"/>
              </w:rPr>
            </w:pPr>
            <w:r w:rsidDel="00000000" w:rsidR="00000000" w:rsidRPr="00000000">
              <w:rPr>
                <w:rtl w:val="0"/>
              </w:rPr>
            </w:r>
          </w:p>
        </w:tc>
      </w:tr>
      <w:tr>
        <w:trPr>
          <w:cantSplit w:val="0"/>
          <w:trHeight w:val="1056"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8"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Lettura e comprensione</w:t>
            </w: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2B">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2C">
            <w:pPr>
              <w:rPr>
                <w:sz w:val="10"/>
                <w:szCs w:val="10"/>
              </w:rPr>
            </w:pPr>
            <w:r w:rsidDel="00000000" w:rsidR="00000000" w:rsidRPr="00000000">
              <w:rPr>
                <w:rtl w:val="0"/>
              </w:rPr>
            </w:r>
          </w:p>
        </w:tc>
      </w:tr>
      <w:tr>
        <w:trPr>
          <w:cantSplit w:val="0"/>
          <w:trHeight w:val="1032"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Interazione</w:t>
            </w: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2E">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2F">
            <w:pPr>
              <w:rPr>
                <w:sz w:val="10"/>
                <w:szCs w:val="10"/>
              </w:rPr>
            </w:pPr>
            <w:r w:rsidDel="00000000" w:rsidR="00000000" w:rsidRPr="00000000">
              <w:rPr>
                <w:rtl w:val="0"/>
              </w:rPr>
            </w:r>
          </w:p>
        </w:tc>
      </w:tr>
      <w:tr>
        <w:trPr>
          <w:cantSplit w:val="0"/>
          <w:trHeight w:val="1037"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Produzione orale</w:t>
            </w: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31">
            <w:pPr>
              <w:rPr>
                <w:sz w:val="10"/>
                <w:szCs w:val="10"/>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32">
            <w:pPr>
              <w:rPr>
                <w:sz w:val="10"/>
                <w:szCs w:val="10"/>
              </w:rPr>
            </w:pPr>
            <w:r w:rsidDel="00000000" w:rsidR="00000000" w:rsidRPr="00000000">
              <w:rPr>
                <w:rtl w:val="0"/>
              </w:rPr>
            </w:r>
          </w:p>
        </w:tc>
      </w:tr>
      <w:tr>
        <w:trPr>
          <w:cantSplit w:val="0"/>
          <w:trHeight w:val="1498"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produzione scritta e correttezza grammaticale</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34">
            <w:pPr>
              <w:rPr>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35">
            <w:pPr>
              <w:rPr>
                <w:sz w:val="10"/>
                <w:szCs w:val="10"/>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2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 DEL DOCENTE DI ITALIANO</w:t>
      </w:r>
      <w:r w:rsidDel="00000000" w:rsidR="00000000" w:rsidRPr="00000000">
        <w:rPr>
          <w:rtl w:val="0"/>
        </w:rPr>
      </w:r>
    </w:p>
    <w:p w:rsidR="00000000" w:rsidDel="00000000" w:rsidP="00000000" w:rsidRDefault="00000000" w:rsidRPr="00000000" w14:paraId="00000037">
      <w:pPr>
        <w:spacing w:after="99" w:line="14.399999999999999" w:lineRule="auto"/>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87"/>
        </w:tabs>
        <w:spacing w:after="440" w:before="0" w:line="240" w:lineRule="auto"/>
        <w:ind w:left="0" w:right="0" w:firstLine="0"/>
        <w:jc w:val="righ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ab/>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2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Allegato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griglia per la valutazione QCE</w:t>
      </w:r>
    </w:p>
    <w:bookmarkStart w:colFirst="0" w:colLast="0" w:name="3dy6vkm" w:id="6"/>
    <w:bookmarkEnd w:id="6"/>
    <w:p w:rsidR="00000000" w:rsidDel="00000000" w:rsidP="00000000" w:rsidRDefault="00000000" w:rsidRPr="00000000" w14:paraId="0000003A">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802"/>
          <w:tab w:val="left" w:leader="none" w:pos="1872"/>
        </w:tabs>
        <w:spacing w:after="0" w:before="0" w:line="233"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METODOLOGIE/STRATEGIE DIDATTICHE DA ADOTTARE PER L'A. S. 20</w:t>
      </w: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20</w:t>
      </w: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competenza in lingua italiana dell'alunno/a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non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gli/le consente di svolgere un proficuo lavoro di apprendimento di alcune/tutte le discipline di studio; pertanto il Consiglio di classe ritiene di adottare le seguenti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strategie metodologiche e didattiche:</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2"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[segnare con una crocetta la/le metodologia/e che si ritiene opportuno adottare - da compilare da parte del C. d. C]</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s>
        <w:spacing w:after="0" w:before="0" w:line="372"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Facilitare la frequenza ai Corsi di Italiano L2</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s>
        <w:spacing w:after="0" w:before="0" w:line="254"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Fornire tempi di elaborazione e di produzione più lunghi di quelli previsti per la classe</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s>
        <w:spacing w:after="0" w:before="0" w:line="254"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Adeguare ed eventualmente dilatare i tempi dati a disposizione per la produzione scritta</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s>
        <w:spacing w:after="0" w:before="0" w:line="254"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Supportare le spiegazioni con mappe concettuali, tabelle, schemi, grafici, ..., da consegnare allo studente</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s>
        <w:spacing w:after="0" w:before="0" w:line="254"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Fornire materiale semplificato</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s>
        <w:spacing w:after="0" w:before="0" w:line="254"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Presentare i contenuti in piccole unità</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s>
        <w:spacing w:after="260" w:before="0" w:line="254"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Utilizzare differenti modalità comunicative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46"/>
          <w:tab w:val="left" w:leader="none" w:pos="8602"/>
        </w:tabs>
        <w:spacing w:after="1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TIPOLOGIE DI VERIFICA DA ADOTTARE PER L'A. S. 20</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20</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Segnare con una crocetta la/e tipologia/e che si intende adottare :</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s>
        <w:spacing w:after="0" w:before="0" w:line="240"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Interrogazioni programmate</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s>
        <w:spacing w:after="0" w:before="0" w:line="240"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Compensazione , con prove orali, di compiti scritti non ritenuti adeguati</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s>
        <w:spacing w:after="0" w:before="0" w:line="240"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L'uso di mediatori didattici (mappe, tabelle, formulari, immagini, ...) durante le verifiche</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s>
        <w:spacing w:after="0" w:before="0" w:line="240"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Verifiche più attente ai contenuti che non alla forma.</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s>
        <w:spacing w:after="0" w:before="0" w:line="240"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Verifiche ridotte e/o semplificate</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97"/>
          <w:tab w:val="left" w:leader="none" w:pos="8971"/>
        </w:tabs>
        <w:spacing w:after="560" w:before="0" w:line="240" w:lineRule="auto"/>
        <w:ind w:left="700" w:right="0" w:hanging="34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Altro</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bookmarkStart w:colFirst="0" w:colLast="0" w:name="1t3h5sf" w:id="7"/>
    <w:bookmarkEnd w:id="7"/>
    <w:p w:rsidR="00000000" w:rsidDel="00000000" w:rsidP="00000000" w:rsidRDefault="00000000" w:rsidRPr="00000000" w14:paraId="0000004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PROGRAMMAZIONE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260" w:before="0" w:line="252.0000000000000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Sulla base delle osservazioni e delle prove di verifica, considerati i bisogni specifici dell'allievo, gli insegnanti del consiglio di classe programmano i seguenti interventi:</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260" w:before="0" w:line="252.00000000000003" w:lineRule="auto"/>
        <w:ind w:left="700" w:right="0" w:hanging="3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Partecipazione al Laboratorio di ITALIANO L2</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62"/>
        </w:tabs>
        <w:spacing w:after="0" w:before="0" w:line="276" w:lineRule="auto"/>
        <w:ind w:left="1060" w:right="0" w:firstLine="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Livello Al</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71"/>
        </w:tabs>
        <w:spacing w:after="540" w:before="0" w:line="276" w:lineRule="auto"/>
        <w:ind w:left="1060" w:right="0" w:firstLine="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Livello A2</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complessive ore</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74"/>
          <w:tab w:val="left" w:leader="none" w:pos="9418"/>
        </w:tabs>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footerReference r:id="rId8" w:type="default"/>
          <w:type w:val="nextPage"/>
          <w:pgSz w:h="16840" w:w="11900" w:orient="portrait"/>
          <w:pgMar w:bottom="2180" w:top="1467" w:left="1035" w:right="1059" w:header="1039" w:footer="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periodo</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gestito dall'ins.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bookmarkStart w:colFirst="0" w:colLast="0" w:name="4d34og8" w:id="8"/>
    <w:bookmarkEnd w:id="8"/>
    <w:p w:rsidR="00000000" w:rsidDel="00000000" w:rsidP="00000000" w:rsidRDefault="00000000" w:rsidRPr="00000000" w14:paraId="00000052">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ADATTAMENTO DELLA PROGRAMMAZIONE NELLE SEGUENTI</w:t>
      </w:r>
    </w:p>
    <w:bookmarkStart w:colFirst="0" w:colLast="0" w:name="2s8eyo1" w:id="9"/>
    <w:bookmarkEnd w:id="9"/>
    <w:p w:rsidR="00000000" w:rsidDel="00000000" w:rsidP="00000000" w:rsidRDefault="00000000" w:rsidRPr="00000000" w14:paraId="00000053">
      <w:pPr>
        <w:keepNext w:val="1"/>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DISCIPLINE</w:t>
      </w:r>
    </w:p>
    <w:bookmarkStart w:colFirst="0" w:colLast="0" w:name="17dp8vu" w:id="10"/>
    <w:bookmarkEnd w:id="10"/>
    <w:p w:rsidR="00000000" w:rsidDel="00000000" w:rsidP="00000000" w:rsidRDefault="00000000" w:rsidRPr="00000000" w14:paraId="00000054">
      <w:pPr>
        <w:keepNext w:val="1"/>
        <w:keepLines w:val="1"/>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segnare con una crocetta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ITALIANO</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MATEMATICA</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STORIA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SCIENZE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INGLESE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IRC/ ATTIVITÀ' ALTERNATIVA</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ALTRO</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1"/>
          <w:tab w:val="left" w:leader="none" w:pos="7752"/>
          <w:tab w:val="left" w:leader="none" w:pos="9101"/>
        </w:tabs>
        <w:spacing w:after="180" w:before="0" w:line="259" w:lineRule="auto"/>
        <w:ind w:left="0" w:right="0" w:firstLine="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Omissione temporanea della disciplina</w:t>
        <w:tab/>
        <w:t xml:space="preserve">per il periodo</w:t>
        <w:tab/>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6"/>
          <w:tab w:val="left" w:leader="none" w:pos="6950"/>
          <w:tab w:val="left" w:leader="none" w:pos="7459"/>
        </w:tabs>
        <w:spacing w:after="180" w:before="0" w:line="259" w:lineRule="auto"/>
        <w:ind w:left="0" w:right="0" w:firstLine="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Sostituzione della disciplina</w:t>
        <w:tab/>
        <w:t xml:space="preserve">con italiano L2 per il periodo</w:t>
        <w:tab/>
      </w:r>
      <w:r w:rsidDel="00000000" w:rsidR="00000000" w:rsidRPr="00000000">
        <w:rPr>
          <w:rtl w:val="0"/>
        </w:rPr>
      </w:r>
    </w:p>
    <w:bookmarkStart w:colFirst="0" w:colLast="0" w:name="3rdcrjn" w:id="11"/>
    <w:bookmarkEnd w:id="11"/>
    <w:p w:rsidR="00000000" w:rsidDel="00000000" w:rsidP="00000000" w:rsidRDefault="00000000" w:rsidRPr="00000000" w14:paraId="0000005E">
      <w:pPr>
        <w:keepNext w:val="1"/>
        <w:keepLines w:val="1"/>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sectPr>
          <w:footerReference r:id="rId9" w:type="default"/>
          <w:type w:val="nextPage"/>
          <w:pgSz w:h="16840" w:w="11900" w:orient="portrait"/>
          <w:pgMar w:bottom="1417" w:top="1417" w:left="1100" w:right="1124" w:header="989" w:footer="989"/>
        </w:sect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fare riferimento ai laboratori di Italiano L2)</w:t>
      </w:r>
    </w:p>
    <w:bookmarkStart w:colFirst="0" w:colLast="0" w:name="26in1rg" w:id="12"/>
    <w:bookmarkEnd w:id="12"/>
    <w:p w:rsidR="00000000" w:rsidDel="00000000" w:rsidP="00000000" w:rsidRDefault="00000000" w:rsidRPr="00000000" w14:paraId="0000005F">
      <w:pPr>
        <w:keepNext w:val="1"/>
        <w:keepLines w:val="1"/>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VALUTAZIONE FORMATIVA COERENTE CON IL PSP</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52.00000000000003"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corso dell'anno, le prove di verifica di ciascuna disciplina saranno adeguate agli obiettivi previsti nel PSP.</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5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valuterà l'alunno non italofono in tutte le discipline.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5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il primo quadrimestre, solo in casi particolari in cui vi sia l'impossibilità da parte dell'alunno di raggiungere gli obiettivi relativi ai contenuti di talune discipline, perché neo arrivato, si valuteranno solo le discipline attinenti al suo piano di studi personalizzato e si riporterà la dicitura “non valutabile” per quelle non incluse nel suo PSP.</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5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secondo quadrimestre, il Consiglio di classe predisporrà una programmazione personalizzata al fine di poter valutare l'alunno in tutte le discipline. Il voto sarà espresso in relazione agli obiettivi del PSP dell'alunno. Gli alunni non italofoni (nati in Itali, inseriti nei precedenti anni scolastici) saranno valutati in tutte le discipline in base agli obiettivi del loro PSP o della programmazione per la classe.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57"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Sul documento di valutazione può comparire la dicitura; “la valutazione si riferisce al Piano di Studi Personalizzato”</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57"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Lingua Italiana si farà riferimento anche alle griglie di valutazione delle competenze linguistiche (Allegati 2a, 2b)</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5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Documento valido per la durata di un anno.</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720" w:before="0" w:line="25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Sarà allegato alla documentazione personale dell'alunno/a</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16"/>
        </w:tabs>
        <w:spacing w:after="76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Roma</w:t>
        <w:tab/>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18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docenti</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6840" w:w="11900" w:orient="portrait"/>
          <w:pgMar w:bottom="1422" w:top="1422" w:left="1100" w:right="1114" w:header="994" w:footer="994"/>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genitori</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0" w:right="0" w:firstLine="0"/>
        <w:jc w:val="center"/>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Allegato 1 </w:t>
      </w: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Quadro Comune Europeo di Riferimento per le Lingue: GRIGLIA DI VALUTAZIONE DELLE COMPETENZE LINGUISTICHE</w:t>
      </w:r>
    </w:p>
    <w:tbl>
      <w:tblPr>
        <w:tblStyle w:val="Table3"/>
        <w:tblW w:w="9394.0" w:type="dxa"/>
        <w:jc w:val="center"/>
        <w:tblLayout w:type="fixed"/>
        <w:tblLook w:val="0400"/>
      </w:tblPr>
      <w:tblGrid>
        <w:gridCol w:w="725"/>
        <w:gridCol w:w="1022"/>
        <w:gridCol w:w="2165"/>
        <w:gridCol w:w="1786"/>
        <w:gridCol w:w="1862"/>
        <w:gridCol w:w="1834"/>
        <w:tblGridChange w:id="0">
          <w:tblGrid>
            <w:gridCol w:w="725"/>
            <w:gridCol w:w="1022"/>
            <w:gridCol w:w="2165"/>
            <w:gridCol w:w="1786"/>
            <w:gridCol w:w="1862"/>
            <w:gridCol w:w="1834"/>
          </w:tblGrid>
        </w:tblGridChange>
      </w:tblGrid>
      <w:tr>
        <w:trPr>
          <w:cantSplit w:val="0"/>
          <w:trHeight w:val="581"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6C">
            <w:pPr>
              <w:rPr>
                <w:sz w:val="10"/>
                <w:szCs w:val="10"/>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6D">
            <w:pPr>
              <w:rPr>
                <w:sz w:val="10"/>
                <w:szCs w:val="10"/>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Al</w:t>
            </w: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A2</w:t>
            </w: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7"/>
                <w:szCs w:val="17"/>
                <w:u w:val="none"/>
                <w:shd w:fill="auto" w:val="clear"/>
                <w:vertAlign w:val="baseline"/>
                <w:rtl w:val="0"/>
              </w:rPr>
              <w:t xml:space="preserve">B1</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B2</w:t>
            </w:r>
            <w:r w:rsidDel="00000000" w:rsidR="00000000" w:rsidRPr="00000000">
              <w:rPr>
                <w:rtl w:val="0"/>
              </w:rPr>
            </w:r>
          </w:p>
        </w:tc>
      </w:tr>
      <w:tr>
        <w:trPr>
          <w:cantSplit w:val="0"/>
          <w:trHeight w:val="4176" w:hRule="atLeast"/>
          <w:tblHeader w:val="0"/>
        </w:trPr>
        <w:tc>
          <w:tcPr>
            <w:vMerge w:val="restart"/>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both"/>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c 0 M</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P</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R</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N</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both"/>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S 1</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0" w:firstLine="0"/>
              <w:jc w:val="both"/>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0 N E</w:t>
            </w: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Ascolto</w:t>
            </w: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riconoscere parole che gli sono familiari ed espressioni molto semplici riferite a se stesso, alla sua famiglia ed al suo ambiente, purché le persone parlino lentamente e chiaramente</w:t>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capire espressioni e parole di uso molto frequente relative a ciò che lo riguarda direttamente (per es. informazioni di base sulla sua persona e sulla sua famiglia, gli acquisti, l'ambiente circostante e il lavoro). Riesce ad afferrare essenzialmente messaggi e annunci brevi, semplici e chiari.</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capire gli elementi principali in un discorso chiaro in lingua standard su argomenti familiari, che affronta frequentemente al lavoro, a scuola, nel tempo libero, ecc. Riesce a capire l'essenziale di molte trasmissioni radiofoniche e televisive su argomenti di attualità o temi di suo interesse personale o professionale, purché il discorso sia relativamente lento e chiaro.</w:t>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capire discorsi di una certa lunghezza, conferenze e a seguire argomentazioni anche complesse, purché il tema mi sia relativamente familiare. Riesce a capire la maggior parte dei notiziari e delle trasmissioni TV che riguardano fatti d'attualità e la maggior parte dei film in lingua standard.</w:t>
            </w:r>
          </w:p>
        </w:tc>
      </w:tr>
      <w:tr>
        <w:trPr>
          <w:cantSplit w:val="0"/>
          <w:trHeight w:val="2462" w:hRule="atLeast"/>
          <w:tblHeader w:val="0"/>
        </w:trPr>
        <w:tc>
          <w:tcPr>
            <w:vMerge w:val="continue"/>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Lettura</w:t>
            </w: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capire i nomi e le parole che gli sono familiari e frasi molto semplici, per es. quelle di annunci, cartelloni, cataloghi.</w:t>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leggere testi molto brevi e semplici e a trovare informazioni specifiche prevedibili in materiale di uso quotidiano, quali pubblicità, programmi, menù e orari. Riesce a capire lettere personali semplici e brevi.</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capire testi scritti di uso corrente legati alla sfera quotidiana o al lavoro. Riesce a capire la descrizione di avvenimenti, di sentimenti e di desideri contenuta in lettere personali.</w:t>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leggere articoli e relazioni su questioni d'attualità in cui l'autore prende posizione ed esprime un punto di vista determinato. Riesce a comprendere un testo narrativo contemporaneo.</w:t>
            </w:r>
          </w:p>
        </w:tc>
      </w:tr>
      <w:tr>
        <w:trPr>
          <w:cantSplit w:val="0"/>
          <w:trHeight w:val="3542"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P</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0" w:firstLine="0"/>
              <w:jc w:val="both"/>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17"/>
                <w:szCs w:val="17"/>
                <w:u w:val="none"/>
                <w:shd w:fill="auto" w:val="clear"/>
                <w:vertAlign w:val="baseline"/>
                <w:rtl w:val="0"/>
              </w:rPr>
              <w:t xml:space="preserve">A R L A T 0</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IO</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0" w:right="680"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NR TA EL</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0" w:right="380"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RE P</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0" w:right="820"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 E T A Z 1 o N E</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interagire in modo semplice se l'interlocutore è disposto a ripetere o a riformulare più lentamente le frasi e lo aiuta a formulare ciò che cerca di dire. Riesce a porre e a rispondere a domande semplici su argomenti molto familiari </w:t>
            </w:r>
            <w:r w:rsidDel="00000000" w:rsidR="00000000" w:rsidRPr="00000000">
              <w:rPr>
                <w:rFonts w:ascii="Calibri" w:cs="Calibri" w:eastAsia="Calibri" w:hAnsi="Calibri"/>
                <w:b w:val="0"/>
                <w:i w:val="0"/>
                <w:smallCaps w:val="1"/>
                <w:strike w:val="0"/>
                <w:color w:val="000000"/>
                <w:sz w:val="16"/>
                <w:szCs w:val="16"/>
                <w:u w:val="none"/>
                <w:shd w:fill="auto" w:val="clear"/>
                <w:vertAlign w:val="baseline"/>
                <w:rtl w:val="0"/>
              </w:rPr>
              <w:t xml:space="preserve">q </w:t>
            </w: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che riguardano bisogni immediati.</w:t>
            </w:r>
          </w:p>
        </w:tc>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comunicare affrontando compiti semplici e di routine che richiedano solo uno scambio semplice e diretto di informazioni su argomenti e attività consuete. Riesce a partecipare a brevi conversazioni, anche se di solito non capisce abbastanza per riuscire a sostenere la conversazione.</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ad affrontare molte delle situazioni che si possono presentare viaggiando in una zona dove si parla la lingua. Riesce a partecipare, senza essersi preparato, a conversazioni su argomenti familiari, di interesse personale o riguardanti la vita quotidiana (per es. la famiglia, gli hobby, il lavoro, i viaggi e i fatti d'attualità).</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comunicare con un grado di spontaneità e scioltezza sufficiente per interagire in modo normale con parlanti nativi. Riesce a partecipare attivamente a una discussione in contesti familiari, esponendo e sostenendo le sue opinioni.</w:t>
            </w:r>
          </w:p>
        </w:tc>
      </w:tr>
    </w:tbl>
    <w:p w:rsidR="00000000" w:rsidDel="00000000" w:rsidP="00000000" w:rsidRDefault="00000000" w:rsidRPr="00000000" w14:paraId="0000008E">
      <w:pPr>
        <w:rPr/>
        <w:sectPr>
          <w:footerReference r:id="rId10" w:type="default"/>
          <w:type w:val="nextPage"/>
          <w:pgSz w:h="16840" w:w="11900" w:orient="portrait"/>
          <w:pgMar w:bottom="2535" w:top="2535" w:left="1318" w:right="1189" w:header="2107" w:footer="3"/>
        </w:sect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c</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I</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0</w:t>
      </w:r>
    </w:p>
    <w:tbl>
      <w:tblPr>
        <w:tblStyle w:val="Table4"/>
        <w:tblW w:w="8136.0" w:type="dxa"/>
        <w:jc w:val="left"/>
        <w:tblLayout w:type="fixed"/>
        <w:tblLook w:val="0400"/>
      </w:tblPr>
      <w:tblGrid>
        <w:gridCol w:w="485"/>
        <w:gridCol w:w="2155"/>
        <w:gridCol w:w="1800"/>
        <w:gridCol w:w="1867"/>
        <w:gridCol w:w="1829"/>
        <w:tblGridChange w:id="0">
          <w:tblGrid>
            <w:gridCol w:w="485"/>
            <w:gridCol w:w="2155"/>
            <w:gridCol w:w="1800"/>
            <w:gridCol w:w="1867"/>
            <w:gridCol w:w="1829"/>
          </w:tblGrid>
        </w:tblGridChange>
      </w:tblGrid>
      <w:tr>
        <w:trPr>
          <w:cantSplit w:val="0"/>
          <w:trHeight w:val="4262"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95">
            <w:pPr>
              <w:rPr>
                <w:sz w:val="10"/>
                <w:szCs w:val="10"/>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usare espressioni e frasi semplici per descrivere il luogo dove abita e la gente che conosce.</w:t>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ad usare una serie di espressioni e frasi per descrivere con parole semplici la sua famiglia ed</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altre persone, le sue condizioni di vita, la carriera scolastica e il suo lavoro attuale o il più recente.</w:t>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descrivere, collegando semplici espressioni, esperienze e avvenimenti, i suoi sogni, le sue speranze e le sue ambizioni. Riesce a motivare e spiegare brevemente opinioni e progetti.</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narrare una storia e la trama di un libro o di un film e a</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descrivere le sue impressioni.</w:t>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esprimere in modo chiaro e articolato una vasta gamma di argomenti che lo interessano. Riesce a esprimere un'opinione su un argomento d'attualità, indicando vantaggi e svantaggi delle diverse opzioni.</w:t>
            </w:r>
          </w:p>
        </w:tc>
      </w:tr>
      <w:tr>
        <w:trPr>
          <w:cantSplit w:val="0"/>
          <w:trHeight w:val="4238"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9D">
            <w:pPr>
              <w:rPr>
                <w:sz w:val="10"/>
                <w:szCs w:val="1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scrivere una breve e semplice cartolina, per es. per mandare i saluti dalle vacanze. Riesce a compilare moduli con dati personali scrivendo per es. il suo nome, la nazionalità e l'indirizzo sulla scheda di registrazione di un albergo.</w:t>
            </w:r>
          </w:p>
        </w:tc>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prendere semplici appunti e a scrivere brevi messaggi su argomenti riguardanti bisogni immediati. Riesce a scrivere una lettera personale molto semplice, per es. per ringraziare qualcuno.</w:t>
            </w:r>
          </w:p>
        </w:tc>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scrivere testi semplici e coerenti su argomenti a lui noti o di suo interesse. Riesce a scrivere lettere personali esponendo esperienze e impressioni.</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Riesce a scrivere testi chiari e articolati su un'ampia gamma di argomenti che lo interessano. Riesce a scrivere saggi e relazioni, fornendo informazioni e ragioni a favore o contro una determinata opinione. Riesce a scrivere lettere mettendo in evidenza il significato che attribuisce personalmente agli avvenimenti e alle esperienze.</w:t>
            </w:r>
          </w:p>
        </w:tc>
      </w:tr>
    </w:tbl>
    <w:p w:rsidR="00000000" w:rsidDel="00000000" w:rsidP="00000000" w:rsidRDefault="00000000" w:rsidRPr="00000000" w14:paraId="000000A2">
      <w:pPr>
        <w:spacing w:line="14.399999999999999" w:lineRule="auto"/>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 w:lineRule="auto"/>
        <w:ind w:left="0" w:right="0" w:firstLine="0"/>
        <w:jc w:val="both"/>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PO</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 w:lineRule="auto"/>
        <w:ind w:left="0" w:right="0" w:firstLine="0"/>
        <w:jc w:val="both"/>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RR OA</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DL UE Z 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jc w:val="both"/>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PS</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jc w:val="both"/>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RC</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jc w:val="both"/>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jc w:val="both"/>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DI</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jc w:val="both"/>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UT ZT</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 A O N E</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Allegato 2a</w:t>
      </w:r>
    </w:p>
    <w:p w:rsidR="00000000" w:rsidDel="00000000" w:rsidP="00000000" w:rsidRDefault="00000000" w:rsidRPr="00000000" w14:paraId="000000AD">
      <w:pPr>
        <w:spacing w:line="360" w:lineRule="auto"/>
        <w:rPr/>
      </w:pPr>
      <w:r w:rsidDel="00000000" w:rsidR="00000000" w:rsidRPr="00000000">
        <w:rPr>
          <w:rtl w:val="0"/>
        </w:rPr>
      </w:r>
    </w:p>
    <w:p w:rsidR="00000000" w:rsidDel="00000000" w:rsidP="00000000" w:rsidRDefault="00000000" w:rsidRPr="00000000" w14:paraId="000000AE">
      <w:pPr>
        <w:spacing w:line="360" w:lineRule="auto"/>
        <w:rPr/>
      </w:pPr>
      <w:r w:rsidDel="00000000" w:rsidR="00000000" w:rsidRPr="00000000">
        <w:rPr>
          <w:rtl w:val="0"/>
        </w:rPr>
      </w:r>
    </w:p>
    <w:p w:rsidR="00000000" w:rsidDel="00000000" w:rsidP="00000000" w:rsidRDefault="00000000" w:rsidRPr="00000000" w14:paraId="000000AF">
      <w:pPr>
        <w:spacing w:line="360" w:lineRule="auto"/>
        <w:rPr/>
      </w:pPr>
      <w:r w:rsidDel="00000000" w:rsidR="00000000" w:rsidRPr="00000000">
        <w:rPr>
          <w:rtl w:val="0"/>
        </w:rPr>
      </w:r>
    </w:p>
    <w:p w:rsidR="00000000" w:rsidDel="00000000" w:rsidP="00000000" w:rsidRDefault="00000000" w:rsidRPr="00000000" w14:paraId="000000B0">
      <w:pPr>
        <w:spacing w:line="360" w:lineRule="auto"/>
        <w:rPr/>
      </w:pPr>
      <w:r w:rsidDel="00000000" w:rsidR="00000000" w:rsidRPr="00000000">
        <w:rPr>
          <w:rtl w:val="0"/>
        </w:rPr>
      </w:r>
    </w:p>
    <w:p w:rsidR="00000000" w:rsidDel="00000000" w:rsidP="00000000" w:rsidRDefault="00000000" w:rsidRPr="00000000" w14:paraId="000000B1">
      <w:pPr>
        <w:spacing w:line="360" w:lineRule="auto"/>
        <w:rPr/>
      </w:pPr>
      <w:r w:rsidDel="00000000" w:rsidR="00000000" w:rsidRPr="00000000">
        <w:rPr>
          <w:rtl w:val="0"/>
        </w:rPr>
      </w:r>
    </w:p>
    <w:p w:rsidR="00000000" w:rsidDel="00000000" w:rsidP="00000000" w:rsidRDefault="00000000" w:rsidRPr="00000000" w14:paraId="000000B2">
      <w:pPr>
        <w:spacing w:line="360" w:lineRule="auto"/>
        <w:rPr/>
      </w:pPr>
      <w:r w:rsidDel="00000000" w:rsidR="00000000" w:rsidRPr="00000000">
        <w:rPr>
          <w:rtl w:val="0"/>
        </w:rPr>
      </w:r>
    </w:p>
    <w:p w:rsidR="00000000" w:rsidDel="00000000" w:rsidP="00000000" w:rsidRDefault="00000000" w:rsidRPr="00000000" w14:paraId="000000B3">
      <w:pPr>
        <w:spacing w:line="360" w:lineRule="auto"/>
        <w:rPr/>
      </w:pPr>
      <w:r w:rsidDel="00000000" w:rsidR="00000000" w:rsidRPr="00000000">
        <w:rPr>
          <w:rtl w:val="0"/>
        </w:rPr>
      </w:r>
    </w:p>
    <w:p w:rsidR="00000000" w:rsidDel="00000000" w:rsidP="00000000" w:rsidRDefault="00000000" w:rsidRPr="00000000" w14:paraId="000000B4">
      <w:pPr>
        <w:spacing w:line="360" w:lineRule="auto"/>
        <w:rPr/>
      </w:pPr>
      <w:r w:rsidDel="00000000" w:rsidR="00000000" w:rsidRPr="00000000">
        <w:rPr>
          <w:rtl w:val="0"/>
        </w:rPr>
      </w:r>
    </w:p>
    <w:p w:rsidR="00000000" w:rsidDel="00000000" w:rsidP="00000000" w:rsidRDefault="00000000" w:rsidRPr="00000000" w14:paraId="000000B5">
      <w:pPr>
        <w:spacing w:line="360" w:lineRule="auto"/>
        <w:rPr/>
      </w:pPr>
      <w:r w:rsidDel="00000000" w:rsidR="00000000" w:rsidRPr="00000000">
        <w:rPr>
          <w:rtl w:val="0"/>
        </w:rPr>
      </w:r>
    </w:p>
    <w:p w:rsidR="00000000" w:rsidDel="00000000" w:rsidP="00000000" w:rsidRDefault="00000000" w:rsidRPr="00000000" w14:paraId="000000B6">
      <w:pPr>
        <w:spacing w:line="360" w:lineRule="auto"/>
        <w:rPr/>
      </w:pPr>
      <w:r w:rsidDel="00000000" w:rsidR="00000000" w:rsidRPr="00000000">
        <w:rPr>
          <w:rtl w:val="0"/>
        </w:rPr>
      </w:r>
    </w:p>
    <w:p w:rsidR="00000000" w:rsidDel="00000000" w:rsidP="00000000" w:rsidRDefault="00000000" w:rsidRPr="00000000" w14:paraId="000000B7">
      <w:pPr>
        <w:spacing w:line="360" w:lineRule="auto"/>
        <w:rPr/>
      </w:pPr>
      <w:r w:rsidDel="00000000" w:rsidR="00000000" w:rsidRPr="00000000">
        <w:rPr>
          <w:rtl w:val="0"/>
        </w:rPr>
      </w:r>
    </w:p>
    <w:p w:rsidR="00000000" w:rsidDel="00000000" w:rsidP="00000000" w:rsidRDefault="00000000" w:rsidRPr="00000000" w14:paraId="000000B8">
      <w:pPr>
        <w:spacing w:line="360" w:lineRule="auto"/>
        <w:rPr/>
      </w:pPr>
      <w:r w:rsidDel="00000000" w:rsidR="00000000" w:rsidRPr="00000000">
        <w:rPr>
          <w:rtl w:val="0"/>
        </w:rPr>
      </w:r>
    </w:p>
    <w:p w:rsidR="00000000" w:rsidDel="00000000" w:rsidP="00000000" w:rsidRDefault="00000000" w:rsidRPr="00000000" w14:paraId="000000B9">
      <w:pPr>
        <w:spacing w:line="360" w:lineRule="auto"/>
        <w:rPr/>
      </w:pPr>
      <w:r w:rsidDel="00000000" w:rsidR="00000000" w:rsidRPr="00000000">
        <w:rPr>
          <w:rtl w:val="0"/>
        </w:rPr>
      </w:r>
    </w:p>
    <w:p w:rsidR="00000000" w:rsidDel="00000000" w:rsidP="00000000" w:rsidRDefault="00000000" w:rsidRPr="00000000" w14:paraId="000000BA">
      <w:pPr>
        <w:spacing w:line="360" w:lineRule="auto"/>
        <w:rPr/>
      </w:pPr>
      <w:r w:rsidDel="00000000" w:rsidR="00000000" w:rsidRPr="00000000">
        <w:rPr>
          <w:rtl w:val="0"/>
        </w:rPr>
      </w:r>
    </w:p>
    <w:p w:rsidR="00000000" w:rsidDel="00000000" w:rsidP="00000000" w:rsidRDefault="00000000" w:rsidRPr="00000000" w14:paraId="000000BB">
      <w:pPr>
        <w:spacing w:line="360" w:lineRule="auto"/>
        <w:rPr/>
      </w:pPr>
      <w:r w:rsidDel="00000000" w:rsidR="00000000" w:rsidRPr="00000000">
        <w:rPr>
          <w:rtl w:val="0"/>
        </w:rPr>
      </w:r>
    </w:p>
    <w:p w:rsidR="00000000" w:rsidDel="00000000" w:rsidP="00000000" w:rsidRDefault="00000000" w:rsidRPr="00000000" w14:paraId="000000BC">
      <w:pPr>
        <w:spacing w:line="360" w:lineRule="auto"/>
        <w:rPr/>
      </w:pPr>
      <w:r w:rsidDel="00000000" w:rsidR="00000000" w:rsidRPr="00000000">
        <w:rPr>
          <w:rtl w:val="0"/>
        </w:rPr>
      </w:r>
    </w:p>
    <w:p w:rsidR="00000000" w:rsidDel="00000000" w:rsidP="00000000" w:rsidRDefault="00000000" w:rsidRPr="00000000" w14:paraId="000000BD">
      <w:pPr>
        <w:spacing w:line="360" w:lineRule="auto"/>
        <w:rPr/>
      </w:pPr>
      <w:r w:rsidDel="00000000" w:rsidR="00000000" w:rsidRPr="00000000">
        <w:rPr>
          <w:rtl w:val="0"/>
        </w:rPr>
      </w:r>
    </w:p>
    <w:p w:rsidR="00000000" w:rsidDel="00000000" w:rsidP="00000000" w:rsidRDefault="00000000" w:rsidRPr="00000000" w14:paraId="000000BE">
      <w:pPr>
        <w:spacing w:line="360" w:lineRule="auto"/>
        <w:rPr/>
      </w:pPr>
      <w:r w:rsidDel="00000000" w:rsidR="00000000" w:rsidRPr="00000000">
        <w:rPr>
          <w:rtl w:val="0"/>
        </w:rPr>
      </w:r>
    </w:p>
    <w:p w:rsidR="00000000" w:rsidDel="00000000" w:rsidP="00000000" w:rsidRDefault="00000000" w:rsidRPr="00000000" w14:paraId="000000BF">
      <w:pPr>
        <w:spacing w:line="360" w:lineRule="auto"/>
        <w:rPr/>
      </w:pPr>
      <w:r w:rsidDel="00000000" w:rsidR="00000000" w:rsidRPr="00000000">
        <w:rPr>
          <w:rtl w:val="0"/>
        </w:rPr>
      </w:r>
    </w:p>
    <w:p w:rsidR="00000000" w:rsidDel="00000000" w:rsidP="00000000" w:rsidRDefault="00000000" w:rsidRPr="00000000" w14:paraId="000000C0">
      <w:pPr>
        <w:spacing w:line="360" w:lineRule="auto"/>
        <w:rPr/>
      </w:pPr>
      <w:r w:rsidDel="00000000" w:rsidR="00000000" w:rsidRPr="00000000">
        <w:rPr>
          <w:rtl w:val="0"/>
        </w:rPr>
      </w:r>
    </w:p>
    <w:p w:rsidR="00000000" w:rsidDel="00000000" w:rsidP="00000000" w:rsidRDefault="00000000" w:rsidRPr="00000000" w14:paraId="000000C1">
      <w:pPr>
        <w:spacing w:line="360" w:lineRule="auto"/>
        <w:rPr/>
      </w:pPr>
      <w:r w:rsidDel="00000000" w:rsidR="00000000" w:rsidRPr="00000000">
        <w:rPr>
          <w:rtl w:val="0"/>
        </w:rPr>
      </w:r>
    </w:p>
    <w:p w:rsidR="00000000" w:rsidDel="00000000" w:rsidP="00000000" w:rsidRDefault="00000000" w:rsidRPr="00000000" w14:paraId="000000C2">
      <w:pPr>
        <w:spacing w:line="360" w:lineRule="auto"/>
        <w:rPr/>
      </w:pPr>
      <w:r w:rsidDel="00000000" w:rsidR="00000000" w:rsidRPr="00000000">
        <w:rPr>
          <w:rtl w:val="0"/>
        </w:rPr>
      </w:r>
    </w:p>
    <w:p w:rsidR="00000000" w:rsidDel="00000000" w:rsidP="00000000" w:rsidRDefault="00000000" w:rsidRPr="00000000" w14:paraId="000000C3">
      <w:pPr>
        <w:spacing w:line="360" w:lineRule="auto"/>
        <w:rPr/>
      </w:pPr>
      <w:r w:rsidDel="00000000" w:rsidR="00000000" w:rsidRPr="00000000">
        <w:rPr>
          <w:rtl w:val="0"/>
        </w:rPr>
      </w:r>
    </w:p>
    <w:p w:rsidR="00000000" w:rsidDel="00000000" w:rsidP="00000000" w:rsidRDefault="00000000" w:rsidRPr="00000000" w14:paraId="000000C4">
      <w:pPr>
        <w:spacing w:line="360" w:lineRule="auto"/>
        <w:rPr/>
      </w:pPr>
      <w:r w:rsidDel="00000000" w:rsidR="00000000" w:rsidRPr="00000000">
        <w:rPr>
          <w:rtl w:val="0"/>
        </w:rPr>
      </w:r>
    </w:p>
    <w:p w:rsidR="00000000" w:rsidDel="00000000" w:rsidP="00000000" w:rsidRDefault="00000000" w:rsidRPr="00000000" w14:paraId="000000C5">
      <w:pPr>
        <w:spacing w:line="360" w:lineRule="auto"/>
        <w:rPr/>
      </w:pPr>
      <w:r w:rsidDel="00000000" w:rsidR="00000000" w:rsidRPr="00000000">
        <w:rPr>
          <w:rtl w:val="0"/>
        </w:rPr>
      </w:r>
    </w:p>
    <w:p w:rsidR="00000000" w:rsidDel="00000000" w:rsidP="00000000" w:rsidRDefault="00000000" w:rsidRPr="00000000" w14:paraId="000000C6">
      <w:pPr>
        <w:spacing w:line="360" w:lineRule="auto"/>
        <w:rPr/>
      </w:pPr>
      <w:r w:rsidDel="00000000" w:rsidR="00000000" w:rsidRPr="00000000">
        <w:rPr>
          <w:rtl w:val="0"/>
        </w:rPr>
      </w:r>
    </w:p>
    <w:p w:rsidR="00000000" w:rsidDel="00000000" w:rsidP="00000000" w:rsidRDefault="00000000" w:rsidRPr="00000000" w14:paraId="000000C7">
      <w:pPr>
        <w:spacing w:line="360" w:lineRule="auto"/>
        <w:rPr/>
      </w:pPr>
      <w:r w:rsidDel="00000000" w:rsidR="00000000" w:rsidRPr="00000000">
        <w:rPr>
          <w:rtl w:val="0"/>
        </w:rPr>
      </w:r>
    </w:p>
    <w:p w:rsidR="00000000" w:rsidDel="00000000" w:rsidP="00000000" w:rsidRDefault="00000000" w:rsidRPr="00000000" w14:paraId="000000C8">
      <w:pPr>
        <w:spacing w:line="360" w:lineRule="auto"/>
        <w:rPr/>
      </w:pPr>
      <w:r w:rsidDel="00000000" w:rsidR="00000000" w:rsidRPr="00000000">
        <w:rPr>
          <w:rtl w:val="0"/>
        </w:rPr>
      </w:r>
    </w:p>
    <w:p w:rsidR="00000000" w:rsidDel="00000000" w:rsidP="00000000" w:rsidRDefault="00000000" w:rsidRPr="00000000" w14:paraId="000000C9">
      <w:pPr>
        <w:spacing w:line="360" w:lineRule="auto"/>
        <w:rPr/>
      </w:pPr>
      <w:r w:rsidDel="00000000" w:rsidR="00000000" w:rsidRPr="00000000">
        <w:rPr>
          <w:rtl w:val="0"/>
        </w:rPr>
      </w:r>
    </w:p>
    <w:p w:rsidR="00000000" w:rsidDel="00000000" w:rsidP="00000000" w:rsidRDefault="00000000" w:rsidRPr="00000000" w14:paraId="000000CA">
      <w:pPr>
        <w:spacing w:line="360" w:lineRule="auto"/>
        <w:rPr/>
      </w:pPr>
      <w:r w:rsidDel="00000000" w:rsidR="00000000" w:rsidRPr="00000000">
        <w:rPr>
          <w:rtl w:val="0"/>
        </w:rPr>
      </w:r>
    </w:p>
    <w:p w:rsidR="00000000" w:rsidDel="00000000" w:rsidP="00000000" w:rsidRDefault="00000000" w:rsidRPr="00000000" w14:paraId="000000CB">
      <w:pPr>
        <w:spacing w:line="360" w:lineRule="auto"/>
        <w:rPr/>
      </w:pPr>
      <w:r w:rsidDel="00000000" w:rsidR="00000000" w:rsidRPr="00000000">
        <w:rPr>
          <w:rtl w:val="0"/>
        </w:rPr>
      </w:r>
    </w:p>
    <w:p w:rsidR="00000000" w:rsidDel="00000000" w:rsidP="00000000" w:rsidRDefault="00000000" w:rsidRPr="00000000" w14:paraId="000000CC">
      <w:pPr>
        <w:spacing w:line="360" w:lineRule="auto"/>
        <w:rPr/>
      </w:pPr>
      <w:r w:rsidDel="00000000" w:rsidR="00000000" w:rsidRPr="00000000">
        <w:rPr>
          <w:rtl w:val="0"/>
        </w:rPr>
      </w:r>
    </w:p>
    <w:p w:rsidR="00000000" w:rsidDel="00000000" w:rsidP="00000000" w:rsidRDefault="00000000" w:rsidRPr="00000000" w14:paraId="000000CD">
      <w:pPr>
        <w:spacing w:line="360" w:lineRule="auto"/>
        <w:rPr/>
      </w:pPr>
      <w:r w:rsidDel="00000000" w:rsidR="00000000" w:rsidRPr="00000000">
        <w:rPr>
          <w:rtl w:val="0"/>
        </w:rPr>
      </w:r>
    </w:p>
    <w:p w:rsidR="00000000" w:rsidDel="00000000" w:rsidP="00000000" w:rsidRDefault="00000000" w:rsidRPr="00000000" w14:paraId="000000CE">
      <w:pPr>
        <w:spacing w:line="360" w:lineRule="auto"/>
        <w:rPr/>
      </w:pPr>
      <w:r w:rsidDel="00000000" w:rsidR="00000000" w:rsidRPr="00000000">
        <w:rPr>
          <w:rtl w:val="0"/>
        </w:rPr>
      </w:r>
    </w:p>
    <w:p w:rsidR="00000000" w:rsidDel="00000000" w:rsidP="00000000" w:rsidRDefault="00000000" w:rsidRPr="00000000" w14:paraId="000000CF">
      <w:pPr>
        <w:spacing w:line="360" w:lineRule="auto"/>
        <w:rPr/>
      </w:pPr>
      <w:r w:rsidDel="00000000" w:rsidR="00000000" w:rsidRPr="00000000">
        <w:rPr>
          <w:rtl w:val="0"/>
        </w:rPr>
      </w:r>
    </w:p>
    <w:p w:rsidR="00000000" w:rsidDel="00000000" w:rsidP="00000000" w:rsidRDefault="00000000" w:rsidRPr="00000000" w14:paraId="000000D0">
      <w:pPr>
        <w:spacing w:line="360" w:lineRule="auto"/>
        <w:rPr/>
      </w:pPr>
      <w:r w:rsidDel="00000000" w:rsidR="00000000" w:rsidRPr="00000000">
        <w:rPr>
          <w:rtl w:val="0"/>
        </w:rPr>
      </w:r>
    </w:p>
    <w:p w:rsidR="00000000" w:rsidDel="00000000" w:rsidP="00000000" w:rsidRDefault="00000000" w:rsidRPr="00000000" w14:paraId="000000D1">
      <w:pPr>
        <w:spacing w:line="360" w:lineRule="auto"/>
        <w:rPr/>
      </w:pPr>
      <w:r w:rsidDel="00000000" w:rsidR="00000000" w:rsidRPr="00000000">
        <w:rPr>
          <w:rtl w:val="0"/>
        </w:rPr>
      </w:r>
    </w:p>
    <w:p w:rsidR="00000000" w:rsidDel="00000000" w:rsidP="00000000" w:rsidRDefault="00000000" w:rsidRPr="00000000" w14:paraId="000000D2">
      <w:pPr>
        <w:spacing w:after="369" w:line="14.399999999999999" w:lineRule="auto"/>
        <w:rPr/>
        <w:sectPr>
          <w:type w:val="nextPage"/>
          <w:pgSz w:h="16840" w:w="11900" w:orient="portrait"/>
          <w:pgMar w:bottom="1268" w:top="1590" w:left="1369" w:right="1181" w:header="1162" w:footer="3"/>
        </w:sect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84"/>
          <w:tab w:val="left" w:leader="none" w:pos="9296"/>
        </w:tabs>
        <w:spacing w:after="140" w:before="0" w:line="324" w:lineRule="auto"/>
        <w:ind w:left="440" w:right="0" w:firstLine="23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COGNOME E NOME</w:t>
        <w:tab/>
        <w:t xml:space="preserve"> CLASSE:</w:t>
        <w:tab/>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10"/>
        </w:tabs>
        <w:spacing w:after="140" w:before="0" w:line="319"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Coordinatore:</w:t>
        <w:tab/>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314"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RILEVAZIONE DELL'APPRENDIMENTO DELLA LINGUA ITALIANA L2 :</w:t>
        <w:br w:type="textWrapping"/>
        <w:t xml:space="preserve">VALUTAZIONE DELLE COMPETENZE RELATIVE AL I PERIODO</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31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quadrimestre</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320" w:before="0" w:line="379" w:lineRule="auto"/>
        <w:ind w:left="0" w:right="0" w:firstLine="0"/>
        <w:jc w:val="left"/>
        <w:rPr>
          <w:rFonts w:ascii="Arial" w:cs="Arial" w:eastAsia="Arial" w:hAnsi="Arial"/>
          <w:b w:val="0"/>
          <w:i w:val="1"/>
          <w:smallCaps w:val="0"/>
          <w:strike w:val="0"/>
          <w:color w:val="000000"/>
          <w:sz w:val="19"/>
          <w:szCs w:val="19"/>
          <w:u w:val="none"/>
          <w:shd w:fill="auto" w:val="clear"/>
          <w:vertAlign w:val="baseline"/>
        </w:rPr>
      </w:pP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[da compilare da parte dell’insegnante di italiano L2 che la consegnerà al coordinatore, in cartaceo oppure on line, prima dello scrutinio del I quadrimestre]</w:t>
      </w:r>
    </w:p>
    <w:sdt>
      <w:sdtPr>
        <w:docPartObj>
          <w:docPartGallery w:val="Table of Contents"/>
          <w:docPartUnique w:val="1"/>
        </w:docPartObj>
      </w:sdtPr>
      <w:sdtContent>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2"/>
              <w:tab w:val="left" w:leader="none" w:pos="5096"/>
            </w:tabs>
            <w:spacing w:after="0" w:before="0" w:line="326" w:lineRule="auto"/>
            <w:ind w:left="38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w:instrText>
            <w:fldChar w:fldCharType="separat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Livello di partenza:</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AO</w:t>
            <w:tab/>
            <w:t xml:space="preserve">A2</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96"/>
            </w:tabs>
            <w:spacing w:after="480" w:before="0" w:line="240" w:lineRule="auto"/>
            <w:ind w:left="290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t>
            <w:tab/>
            <w:t xml:space="preserve">B1</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53"/>
              <w:tab w:val="left" w:leader="none" w:pos="5506"/>
              <w:tab w:val="left" w:leader="none" w:pos="6591"/>
            </w:tabs>
            <w:spacing w:after="380" w:before="0" w:line="240" w:lineRule="auto"/>
            <w:ind w:left="3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Numero di ore di italiano L2 frequentate:</w:t>
            <w:tab/>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tab/>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Comportamento :</w:t>
      </w:r>
    </w:p>
    <w:p w:rsidR="00000000" w:rsidDel="00000000" w:rsidP="00000000" w:rsidRDefault="00000000" w:rsidRPr="00000000" w14:paraId="000000DC">
      <w:pPr>
        <w:spacing w:line="14.399999999999999" w:lineRule="auto"/>
        <w:rPr/>
      </w:pPr>
      <w:r w:rsidDel="00000000" w:rsidR="00000000" w:rsidRPr="00000000">
        <w:rPr>
          <w:rtl w:val="0"/>
        </w:rPr>
      </w:r>
      <w:r w:rsidDel="00000000" w:rsidR="00000000" w:rsidRPr="00000000">
        <mc:AlternateContent>
          <mc:Choice Requires="wps">
            <w:drawing>
              <wp:anchor allowOverlap="1" behindDoc="0" distB="0" distT="196850" distL="0" distR="0" hidden="0" layoutInCell="1" locked="0" relativeHeight="0" simplePos="0">
                <wp:simplePos x="0" y="0"/>
                <wp:positionH relativeFrom="column">
                  <wp:posOffset>457200</wp:posOffset>
                </wp:positionH>
                <wp:positionV relativeFrom="paragraph">
                  <wp:posOffset>196850</wp:posOffset>
                </wp:positionV>
                <wp:extent cx="1161415" cy="179705"/>
                <wp:effectExtent b="0" l="0" r="0" t="0"/>
                <wp:wrapTopAndBottom distB="0" distT="196850"/>
                <wp:docPr id="3" name=""/>
                <a:graphic>
                  <a:graphicData uri="http://schemas.microsoft.com/office/word/2010/wordprocessingShape">
                    <wps:wsp>
                      <wps:cNvSpPr txBox="1"/>
                      <wps:spPr>
                        <a:xfrm>
                          <a:off x="0" y="0"/>
                          <a:ext cx="1161415" cy="179705"/>
                        </a:xfrm>
                        <a:prstGeom prst="rect">
                          <a:avLst/>
                        </a:prstGeom>
                        <a:noFill/>
                      </wps:spPr>
                      <wps:txbx>
                        <w:txbxContent>
                          <w:p w:rsidR="005F72BF" w:rsidDel="00000000" w:rsidP="00000000" w:rsidRDefault="00000000" w:rsidRPr="00000000" w14:paraId="17C2A317" w14:textId="77777777">
                            <w:pPr>
                              <w:pStyle w:val="Bodytext40"/>
                              <w:shd w:color="auto" w:fill="auto" w:val="clear"/>
                              <w:ind w:left="0"/>
                            </w:pPr>
                            <w:r w:rsidDel="00000000" w:rsidR="00000000" w:rsidRPr="00000000">
                              <w:t>□ attivo e partecipe</w:t>
                            </w:r>
                          </w:p>
                        </w:txbxContent>
                      </wps:txbx>
                      <wps:bodyPr bIns="0" lIns="0" rIns="0" wrap="none" tIns="0"/>
                    </wps:wsp>
                  </a:graphicData>
                </a:graphic>
              </wp:anchor>
            </w:drawing>
          </mc:Choice>
          <mc:Fallback>
            <w:drawing>
              <wp:anchor allowOverlap="1" behindDoc="0" distB="0" distT="196850" distL="0" distR="0" hidden="0" layoutInCell="1" locked="0" relativeHeight="0" simplePos="0">
                <wp:simplePos x="0" y="0"/>
                <wp:positionH relativeFrom="column">
                  <wp:posOffset>457200</wp:posOffset>
                </wp:positionH>
                <wp:positionV relativeFrom="paragraph">
                  <wp:posOffset>196850</wp:posOffset>
                </wp:positionV>
                <wp:extent cx="1161415" cy="179705"/>
                <wp:effectExtent b="0" l="0" r="0" t="0"/>
                <wp:wrapTopAndBottom distB="0" distT="19685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161415" cy="179705"/>
                        </a:xfrm>
                        <a:prstGeom prst="rect"/>
                        <a:ln/>
                      </pic:spPr>
                    </pic:pic>
                  </a:graphicData>
                </a:graphic>
              </wp:anchor>
            </w:drawing>
          </mc:Fallback>
        </mc:AlternateContent>
      </w:r>
      <w:r w:rsidDel="00000000" w:rsidR="00000000" w:rsidRPr="00000000">
        <mc:AlternateContent>
          <mc:Choice Requires="wps">
            <w:drawing>
              <wp:anchor allowOverlap="1" behindDoc="0" distB="3175" distT="193675" distL="0" distR="0" hidden="0" layoutInCell="1" locked="0" relativeHeight="0" simplePos="0">
                <wp:simplePos x="0" y="0"/>
                <wp:positionH relativeFrom="column">
                  <wp:posOffset>2026920</wp:posOffset>
                </wp:positionH>
                <wp:positionV relativeFrom="paragraph">
                  <wp:posOffset>193675</wp:posOffset>
                </wp:positionV>
                <wp:extent cx="582295" cy="179705"/>
                <wp:effectExtent b="0" l="0" r="0" t="0"/>
                <wp:wrapTopAndBottom distB="3175" distT="193675"/>
                <wp:docPr id="1" name=""/>
                <a:graphic>
                  <a:graphicData uri="http://schemas.microsoft.com/office/word/2010/wordprocessingShape">
                    <wps:wsp>
                      <wps:cNvSpPr txBox="1"/>
                      <wps:spPr>
                        <a:xfrm>
                          <a:off x="0" y="0"/>
                          <a:ext cx="582295" cy="179705"/>
                        </a:xfrm>
                        <a:prstGeom prst="rect">
                          <a:avLst/>
                        </a:prstGeom>
                        <a:noFill/>
                      </wps:spPr>
                      <wps:txbx>
                        <w:txbxContent>
                          <w:p w:rsidR="005F72BF" w:rsidDel="00000000" w:rsidP="00000000" w:rsidRDefault="00000000" w:rsidRPr="00000000" w14:paraId="4D1E6423" w14:textId="77777777">
                            <w:pPr>
                              <w:pStyle w:val="Bodytext40"/>
                              <w:shd w:color="auto" w:fill="auto" w:val="clear"/>
                              <w:ind w:left="0"/>
                            </w:pPr>
                            <w:r w:rsidDel="00000000" w:rsidR="00000000" w:rsidRPr="00000000">
                              <w:t>□ passivo</w:t>
                            </w:r>
                          </w:p>
                        </w:txbxContent>
                      </wps:txbx>
                      <wps:bodyPr bIns="0" lIns="0" rIns="0" wrap="none" tIns="0"/>
                    </wps:wsp>
                  </a:graphicData>
                </a:graphic>
              </wp:anchor>
            </w:drawing>
          </mc:Choice>
          <mc:Fallback>
            <w:drawing>
              <wp:anchor allowOverlap="1" behindDoc="0" distB="3175" distT="193675" distL="0" distR="0" hidden="0" layoutInCell="1" locked="0" relativeHeight="0" simplePos="0">
                <wp:simplePos x="0" y="0"/>
                <wp:positionH relativeFrom="column">
                  <wp:posOffset>2026920</wp:posOffset>
                </wp:positionH>
                <wp:positionV relativeFrom="paragraph">
                  <wp:posOffset>193675</wp:posOffset>
                </wp:positionV>
                <wp:extent cx="582295" cy="179705"/>
                <wp:effectExtent b="0" l="0" r="0" t="0"/>
                <wp:wrapTopAndBottom distB="3175" distT="193675"/>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82295" cy="179705"/>
                        </a:xfrm>
                        <a:prstGeom prst="rect"/>
                        <a:ln/>
                      </pic:spPr>
                    </pic:pic>
                  </a:graphicData>
                </a:graphic>
              </wp:anchor>
            </w:drawing>
          </mc:Fallback>
        </mc:AlternateContent>
      </w:r>
      <w:r w:rsidDel="00000000" w:rsidR="00000000" w:rsidRPr="00000000">
        <mc:AlternateContent>
          <mc:Choice Requires="wps">
            <w:drawing>
              <wp:anchor allowOverlap="1" behindDoc="0" distB="6350" distT="190500" distL="0" distR="0" hidden="0" layoutInCell="1" locked="0" relativeHeight="0" simplePos="0">
                <wp:simplePos x="0" y="0"/>
                <wp:positionH relativeFrom="column">
                  <wp:posOffset>3017520</wp:posOffset>
                </wp:positionH>
                <wp:positionV relativeFrom="paragraph">
                  <wp:posOffset>190500</wp:posOffset>
                </wp:positionV>
                <wp:extent cx="978535" cy="179705"/>
                <wp:effectExtent b="0" l="0" r="0" t="0"/>
                <wp:wrapTopAndBottom distB="6350" distT="190500"/>
                <wp:docPr id="8" name=""/>
                <a:graphic>
                  <a:graphicData uri="http://schemas.microsoft.com/office/word/2010/wordprocessingShape">
                    <wps:wsp>
                      <wps:cNvSpPr txBox="1"/>
                      <wps:spPr>
                        <a:xfrm>
                          <a:off x="0" y="0"/>
                          <a:ext cx="978535" cy="179705"/>
                        </a:xfrm>
                        <a:prstGeom prst="rect">
                          <a:avLst/>
                        </a:prstGeom>
                        <a:noFill/>
                      </wps:spPr>
                      <wps:txbx>
                        <w:txbxContent>
                          <w:p w:rsidR="005F72BF" w:rsidDel="00000000" w:rsidP="00000000" w:rsidRDefault="00000000" w:rsidRPr="00000000" w14:paraId="386B5B77" w14:textId="77777777">
                            <w:pPr>
                              <w:pStyle w:val="Bodytext40"/>
                              <w:shd w:color="auto" w:fill="auto" w:val="clear"/>
                              <w:ind w:left="0"/>
                            </w:pPr>
                            <w:r w:rsidDel="00000000" w:rsidR="00000000" w:rsidRPr="00000000">
                              <w:t>□ disinteressato</w:t>
                            </w:r>
                          </w:p>
                        </w:txbxContent>
                      </wps:txbx>
                      <wps:bodyPr bIns="0" lIns="0" rIns="0" wrap="none" tIns="0"/>
                    </wps:wsp>
                  </a:graphicData>
                </a:graphic>
              </wp:anchor>
            </w:drawing>
          </mc:Choice>
          <mc:Fallback>
            <w:drawing>
              <wp:anchor allowOverlap="1" behindDoc="0" distB="6350" distT="190500" distL="0" distR="0" hidden="0" layoutInCell="1" locked="0" relativeHeight="0" simplePos="0">
                <wp:simplePos x="0" y="0"/>
                <wp:positionH relativeFrom="column">
                  <wp:posOffset>3017520</wp:posOffset>
                </wp:positionH>
                <wp:positionV relativeFrom="paragraph">
                  <wp:posOffset>190500</wp:posOffset>
                </wp:positionV>
                <wp:extent cx="978535" cy="179705"/>
                <wp:effectExtent b="0" l="0" r="0" t="0"/>
                <wp:wrapTopAndBottom distB="6350" distT="190500"/>
                <wp:docPr id="8"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978535" cy="179705"/>
                        </a:xfrm>
                        <a:prstGeom prst="rect"/>
                        <a:ln/>
                      </pic:spPr>
                    </pic:pic>
                  </a:graphicData>
                </a:graphic>
              </wp:anchor>
            </w:drawing>
          </mc:Fallback>
        </mc:AlternateConten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440" w:before="0" w:line="240" w:lineRule="auto"/>
        <w:ind w:left="38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Argomenti svolti durante il corso:</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26"/>
        </w:tabs>
        <w:spacing w:after="260" w:before="0" w:line="240" w:lineRule="auto"/>
        <w:ind w:left="72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13"/>
        </w:tabs>
        <w:spacing w:after="260" w:before="0" w:line="240" w:lineRule="auto"/>
        <w:ind w:left="72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31"/>
          <w:tab w:val="left" w:leader="none" w:pos="6431"/>
          <w:tab w:val="left" w:leader="none" w:pos="8670"/>
        </w:tabs>
        <w:spacing w:after="460" w:before="0" w:line="240" w:lineRule="auto"/>
        <w:ind w:left="3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Note:</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19"/>
        </w:tabs>
        <w:spacing w:after="260" w:before="0" w:line="240" w:lineRule="auto"/>
        <w:ind w:left="72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10"/>
        </w:tabs>
        <w:spacing w:after="1640" w:before="0" w:line="240" w:lineRule="auto"/>
        <w:ind w:left="72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FIRMA DEL DOCENTE DI ITALIANO L2</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98"/>
        </w:tabs>
        <w:spacing w:after="1080" w:before="0" w:line="240" w:lineRule="auto"/>
        <w:ind w:left="0" w:right="0" w:firstLine="0"/>
        <w:jc w:val="righ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ab/>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340" w:before="0" w:line="240" w:lineRule="auto"/>
        <w:ind w:left="6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Allegato 2b</w:t>
      </w:r>
      <w:r w:rsidDel="00000000" w:rsidR="00000000" w:rsidRPr="00000000">
        <w:br w:type="page"/>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99"/>
        </w:tabs>
        <w:spacing w:after="160" w:before="0" w:line="31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COGNOME E NOME</w:t>
        <w:tab/>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70"/>
        </w:tabs>
        <w:spacing w:after="160" w:before="0" w:line="31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CLASSE:</w:t>
        <w:tab/>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66"/>
        </w:tabs>
        <w:spacing w:after="160" w:before="0" w:line="31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Coordinatore:</w:t>
        <w:tab/>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14"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RILEVAZIONE DELL'APPRENDIMENTO DELLA LINGUA ITALIANA L2 :</w:t>
        <w:br w:type="textWrapping"/>
        <w:t xml:space="preserve">VALUTAZIONE DELLE COMPETENZE RELATIVE AL II PERIODO</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314"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Il quadrimestre</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580" w:before="0" w:line="379" w:lineRule="auto"/>
        <w:ind w:left="0" w:right="0" w:firstLine="0"/>
        <w:jc w:val="left"/>
        <w:rPr>
          <w:rFonts w:ascii="Arial" w:cs="Arial" w:eastAsia="Arial" w:hAnsi="Arial"/>
          <w:b w:val="0"/>
          <w:i w:val="1"/>
          <w:smallCaps w:val="0"/>
          <w:strike w:val="0"/>
          <w:color w:val="000000"/>
          <w:sz w:val="19"/>
          <w:szCs w:val="19"/>
          <w:u w:val="none"/>
          <w:shd w:fill="auto" w:val="clear"/>
          <w:vertAlign w:val="baseline"/>
        </w:rPr>
      </w:pP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[da compilare da parte dell’insegnante di italiano L2 che la consegnerà al coordinatore, in cartaceo oppure on line, prima dello scrutinio finale]</w:t>
      </w:r>
    </w:p>
    <w:p w:rsidR="00000000" w:rsidDel="00000000" w:rsidP="00000000" w:rsidRDefault="00000000" w:rsidRPr="00000000" w14:paraId="000000E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21"/>
          <w:tab w:val="left" w:leader="none" w:pos="4762"/>
          <w:tab w:val="left" w:leader="none" w:pos="5502"/>
          <w:tab w:val="left" w:leader="none" w:pos="6601"/>
        </w:tabs>
        <w:spacing w:after="380" w:before="0" w:line="240" w:lineRule="auto"/>
        <w:ind w:left="380" w:right="0" w:firstLine="0"/>
        <w:jc w:val="left"/>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Numero di ore di italiano L2 frequentate:</w:t>
        <w:tab/>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21"/>
        </w:tabs>
        <w:spacing w:after="0" w:before="0" w:line="240" w:lineRule="auto"/>
        <w:ind w:left="380" w:right="0" w:firstLine="0"/>
        <w:jc w:val="left"/>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Comportamento :</w:t>
      </w:r>
    </w:p>
    <w:p w:rsidR="00000000" w:rsidDel="00000000" w:rsidP="00000000" w:rsidRDefault="00000000" w:rsidRPr="00000000" w14:paraId="000000EE">
      <w:pPr>
        <w:spacing w:line="14.399999999999999" w:lineRule="auto"/>
        <w:rPr/>
        <w:sectPr>
          <w:type w:val="nextPage"/>
          <w:pgSz w:h="16840" w:w="11900" w:orient="portrait"/>
          <w:pgMar w:bottom="1414" w:top="1646" w:left="1306" w:right="1214" w:header="1218" w:footer="3"/>
        </w:sectPr>
      </w:pPr>
      <w:r w:rsidDel="00000000" w:rsidR="00000000" w:rsidRPr="00000000">
        <w:rPr>
          <w:rtl w:val="0"/>
        </w:rPr>
      </w:r>
      <w:r w:rsidDel="00000000" w:rsidR="00000000" w:rsidRPr="00000000">
        <mc:AlternateContent>
          <mc:Choice Requires="wps">
            <w:drawing>
              <wp:anchor allowOverlap="1" behindDoc="0" distB="0" distT="196850" distL="0" distR="0" hidden="0" layoutInCell="1" locked="0" relativeHeight="0" simplePos="0">
                <wp:simplePos x="0" y="0"/>
                <wp:positionH relativeFrom="column">
                  <wp:posOffset>454025</wp:posOffset>
                </wp:positionH>
                <wp:positionV relativeFrom="paragraph">
                  <wp:posOffset>196850</wp:posOffset>
                </wp:positionV>
                <wp:extent cx="1161415" cy="179705"/>
                <wp:effectExtent b="0" l="0" r="0" t="0"/>
                <wp:wrapTopAndBottom distB="0" distT="196850"/>
                <wp:docPr id="7" name=""/>
                <a:graphic>
                  <a:graphicData uri="http://schemas.microsoft.com/office/word/2010/wordprocessingShape">
                    <wps:wsp>
                      <wps:cNvSpPr txBox="1"/>
                      <wps:spPr>
                        <a:xfrm>
                          <a:off x="0" y="0"/>
                          <a:ext cx="1161415" cy="179705"/>
                        </a:xfrm>
                        <a:prstGeom prst="rect">
                          <a:avLst/>
                        </a:prstGeom>
                        <a:noFill/>
                      </wps:spPr>
                      <wps:txbx>
                        <w:txbxContent>
                          <w:p w:rsidR="005F72BF" w:rsidDel="00000000" w:rsidP="00000000" w:rsidRDefault="00000000" w:rsidRPr="00000000" w14:paraId="777D40A3" w14:textId="77777777">
                            <w:pPr>
                              <w:pStyle w:val="Bodytext40"/>
                              <w:shd w:color="auto" w:fill="auto" w:val="clear"/>
                              <w:ind w:left="0"/>
                            </w:pPr>
                            <w:r w:rsidDel="00000000" w:rsidR="00000000" w:rsidRPr="00000000">
                              <w:t>□ attivo e partecipe</w:t>
                            </w:r>
                          </w:p>
                        </w:txbxContent>
                      </wps:txbx>
                      <wps:bodyPr bIns="0" lIns="0" rIns="0" wrap="none" tIns="0"/>
                    </wps:wsp>
                  </a:graphicData>
                </a:graphic>
              </wp:anchor>
            </w:drawing>
          </mc:Choice>
          <mc:Fallback>
            <w:drawing>
              <wp:anchor allowOverlap="1" behindDoc="0" distB="0" distT="196850" distL="0" distR="0" hidden="0" layoutInCell="1" locked="0" relativeHeight="0" simplePos="0">
                <wp:simplePos x="0" y="0"/>
                <wp:positionH relativeFrom="column">
                  <wp:posOffset>454025</wp:posOffset>
                </wp:positionH>
                <wp:positionV relativeFrom="paragraph">
                  <wp:posOffset>196850</wp:posOffset>
                </wp:positionV>
                <wp:extent cx="1161415" cy="179705"/>
                <wp:effectExtent b="0" l="0" r="0" t="0"/>
                <wp:wrapTopAndBottom distB="0" distT="196850"/>
                <wp:docPr id="7"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1161415" cy="179705"/>
                        </a:xfrm>
                        <a:prstGeom prst="rect"/>
                        <a:ln/>
                      </pic:spPr>
                    </pic:pic>
                  </a:graphicData>
                </a:graphic>
              </wp:anchor>
            </w:drawing>
          </mc:Fallback>
        </mc:AlternateContent>
      </w:r>
      <w:r w:rsidDel="00000000" w:rsidR="00000000" w:rsidRPr="00000000">
        <mc:AlternateContent>
          <mc:Choice Requires="wps">
            <w:drawing>
              <wp:anchor allowOverlap="1" behindDoc="0" distB="3175" distT="193675" distL="0" distR="0" hidden="0" layoutInCell="1" locked="0" relativeHeight="0" simplePos="0">
                <wp:simplePos x="0" y="0"/>
                <wp:positionH relativeFrom="column">
                  <wp:posOffset>2020570</wp:posOffset>
                </wp:positionH>
                <wp:positionV relativeFrom="paragraph">
                  <wp:posOffset>193675</wp:posOffset>
                </wp:positionV>
                <wp:extent cx="588010" cy="179705"/>
                <wp:effectExtent b="0" l="0" r="0" t="0"/>
                <wp:wrapTopAndBottom distB="3175" distT="193675"/>
                <wp:docPr id="2" name=""/>
                <a:graphic>
                  <a:graphicData uri="http://schemas.microsoft.com/office/word/2010/wordprocessingShape">
                    <wps:wsp>
                      <wps:cNvSpPr txBox="1"/>
                      <wps:spPr>
                        <a:xfrm>
                          <a:off x="0" y="0"/>
                          <a:ext cx="588010" cy="179705"/>
                        </a:xfrm>
                        <a:prstGeom prst="rect">
                          <a:avLst/>
                        </a:prstGeom>
                        <a:noFill/>
                      </wps:spPr>
                      <wps:txbx>
                        <w:txbxContent>
                          <w:p w:rsidR="005F72BF" w:rsidDel="00000000" w:rsidP="00000000" w:rsidRDefault="00000000" w:rsidRPr="00000000" w14:paraId="0FB43109" w14:textId="77777777">
                            <w:pPr>
                              <w:pStyle w:val="Bodytext40"/>
                              <w:shd w:color="auto" w:fill="auto" w:val="clear"/>
                              <w:ind w:left="0"/>
                            </w:pPr>
                            <w:r w:rsidDel="00000000" w:rsidR="00000000" w:rsidRPr="00000000">
                              <w:t>□ passivo</w:t>
                            </w:r>
                          </w:p>
                        </w:txbxContent>
                      </wps:txbx>
                      <wps:bodyPr bIns="0" lIns="0" rIns="0" wrap="none" tIns="0"/>
                    </wps:wsp>
                  </a:graphicData>
                </a:graphic>
              </wp:anchor>
            </w:drawing>
          </mc:Choice>
          <mc:Fallback>
            <w:drawing>
              <wp:anchor allowOverlap="1" behindDoc="0" distB="3175" distT="193675" distL="0" distR="0" hidden="0" layoutInCell="1" locked="0" relativeHeight="0" simplePos="0">
                <wp:simplePos x="0" y="0"/>
                <wp:positionH relativeFrom="column">
                  <wp:posOffset>2020570</wp:posOffset>
                </wp:positionH>
                <wp:positionV relativeFrom="paragraph">
                  <wp:posOffset>193675</wp:posOffset>
                </wp:positionV>
                <wp:extent cx="588010" cy="179705"/>
                <wp:effectExtent b="0" l="0" r="0" t="0"/>
                <wp:wrapTopAndBottom distB="3175" distT="193675"/>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88010" cy="179705"/>
                        </a:xfrm>
                        <a:prstGeom prst="rect"/>
                        <a:ln/>
                      </pic:spPr>
                    </pic:pic>
                  </a:graphicData>
                </a:graphic>
              </wp:anchor>
            </w:drawing>
          </mc:Fallback>
        </mc:AlternateContent>
      </w:r>
      <w:r w:rsidDel="00000000" w:rsidR="00000000" w:rsidRPr="00000000">
        <mc:AlternateContent>
          <mc:Choice Requires="wps">
            <w:drawing>
              <wp:anchor allowOverlap="1" behindDoc="0" distB="6350" distT="190500" distL="0" distR="0" hidden="0" layoutInCell="1" locked="0" relativeHeight="0" simplePos="0">
                <wp:simplePos x="0" y="0"/>
                <wp:positionH relativeFrom="column">
                  <wp:posOffset>3017520</wp:posOffset>
                </wp:positionH>
                <wp:positionV relativeFrom="paragraph">
                  <wp:posOffset>190500</wp:posOffset>
                </wp:positionV>
                <wp:extent cx="975360" cy="179705"/>
                <wp:effectExtent b="0" l="0" r="0" t="0"/>
                <wp:wrapTopAndBottom distB="6350" distT="190500"/>
                <wp:docPr id="5" name=""/>
                <a:graphic>
                  <a:graphicData uri="http://schemas.microsoft.com/office/word/2010/wordprocessingShape">
                    <wps:wsp>
                      <wps:cNvSpPr txBox="1"/>
                      <wps:spPr>
                        <a:xfrm>
                          <a:off x="0" y="0"/>
                          <a:ext cx="975360" cy="179705"/>
                        </a:xfrm>
                        <a:prstGeom prst="rect">
                          <a:avLst/>
                        </a:prstGeom>
                        <a:noFill/>
                      </wps:spPr>
                      <wps:txbx>
                        <w:txbxContent>
                          <w:p w:rsidR="005F72BF" w:rsidDel="00000000" w:rsidP="00000000" w:rsidRDefault="00000000" w:rsidRPr="00000000" w14:paraId="70D2E4A2" w14:textId="77777777">
                            <w:pPr>
                              <w:pStyle w:val="Bodytext40"/>
                              <w:shd w:color="auto" w:fill="auto" w:val="clear"/>
                              <w:ind w:left="0"/>
                            </w:pPr>
                            <w:r w:rsidDel="00000000" w:rsidR="00000000" w:rsidRPr="00000000">
                              <w:t>□ disinteressato</w:t>
                            </w:r>
                          </w:p>
                        </w:txbxContent>
                      </wps:txbx>
                      <wps:bodyPr bIns="0" lIns="0" rIns="0" wrap="none" tIns="0"/>
                    </wps:wsp>
                  </a:graphicData>
                </a:graphic>
              </wp:anchor>
            </w:drawing>
          </mc:Choice>
          <mc:Fallback>
            <w:drawing>
              <wp:anchor allowOverlap="1" behindDoc="0" distB="6350" distT="190500" distL="0" distR="0" hidden="0" layoutInCell="1" locked="0" relativeHeight="0" simplePos="0">
                <wp:simplePos x="0" y="0"/>
                <wp:positionH relativeFrom="column">
                  <wp:posOffset>3017520</wp:posOffset>
                </wp:positionH>
                <wp:positionV relativeFrom="paragraph">
                  <wp:posOffset>190500</wp:posOffset>
                </wp:positionV>
                <wp:extent cx="975360" cy="179705"/>
                <wp:effectExtent b="0" l="0" r="0" t="0"/>
                <wp:wrapTopAndBottom distB="6350" distT="190500"/>
                <wp:docPr id="5"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975360" cy="179705"/>
                        </a:xfrm>
                        <a:prstGeom prst="rect"/>
                        <a:ln/>
                      </pic:spPr>
                    </pic:pic>
                  </a:graphicData>
                </a:graphic>
              </wp:anchor>
            </w:drawing>
          </mc:Fallback>
        </mc:AlternateContent>
      </w:r>
    </w:p>
    <w:p w:rsidR="00000000" w:rsidDel="00000000" w:rsidP="00000000" w:rsidRDefault="00000000" w:rsidRPr="00000000" w14:paraId="000000EF">
      <w:pPr>
        <w:spacing w:after="19" w:before="19" w:line="240" w:lineRule="auto"/>
        <w:rPr>
          <w:sz w:val="19"/>
          <w:szCs w:val="19"/>
        </w:rPr>
        <w:sectPr>
          <w:type w:val="continuous"/>
          <w:pgSz w:h="16840" w:w="11900" w:orient="portrait"/>
          <w:pgMar w:bottom="1660" w:top="1660" w:left="0" w:right="0" w:header="0" w:footer="3"/>
        </w:sect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39"/>
        </w:tabs>
        <w:spacing w:after="460" w:before="0" w:line="240" w:lineRule="auto"/>
        <w:ind w:left="24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Argomenti svolti durante il corso:</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94"/>
        </w:tabs>
        <w:spacing w:after="300" w:before="0" w:line="240" w:lineRule="auto"/>
        <w:ind w:left="70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99"/>
        </w:tabs>
        <w:spacing w:after="800" w:before="0" w:line="240" w:lineRule="auto"/>
        <w:ind w:left="70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11"/>
        </w:tabs>
        <w:spacing w:after="460" w:before="0"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 </w:t>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438785</wp:posOffset>
            </wp:positionH>
            <wp:positionV relativeFrom="paragraph">
              <wp:posOffset>12700</wp:posOffset>
            </wp:positionV>
            <wp:extent cx="377825" cy="158750"/>
            <wp:effectExtent b="0" l="0" r="0" t="0"/>
            <wp:wrapSquare wrapText="bothSides" distB="0" distT="0" distL="0" distR="0"/>
            <wp:docPr id="10"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377825" cy="158750"/>
                    </a:xfrm>
                    <a:prstGeom prst="rect"/>
                    <a:ln/>
                  </pic:spPr>
                </pic:pic>
              </a:graphicData>
            </a:graphic>
          </wp:anchor>
        </w:drawing>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06"/>
        </w:tabs>
        <w:spacing w:after="300" w:before="0" w:line="240" w:lineRule="auto"/>
        <w:ind w:left="70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93"/>
        </w:tabs>
        <w:spacing w:after="1640" w:before="0" w:line="240" w:lineRule="auto"/>
        <w:ind w:left="70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FIRMA DEL DOCENTE DI ITALIANO L2</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8"/>
        </w:tabs>
        <w:spacing w:after="460" w:before="0" w:line="240" w:lineRule="auto"/>
        <w:ind w:left="0" w:right="0" w:firstLine="0"/>
        <w:jc w:val="righ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ab/>
      </w:r>
    </w:p>
    <w:sectPr>
      <w:type w:val="continuous"/>
      <w:pgSz w:h="16840" w:w="11900" w:orient="portrait"/>
      <w:pgMar w:bottom="1660" w:top="1660" w:left="1311" w:right="1209" w:header="0" w:footer="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spacing w:line="14.399999999999999" w:lineRule="auto"/>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2954655</wp:posOffset>
              </wp:positionH>
              <wp:positionV relativeFrom="paragraph">
                <wp:posOffset>0</wp:posOffset>
              </wp:positionV>
              <wp:extent cx="39370" cy="100330"/>
              <wp:effectExtent b="0" l="0" r="0" t="0"/>
              <wp:wrapNone/>
              <wp:docPr id="6" name=""/>
              <a:graphic>
                <a:graphicData uri="http://schemas.microsoft.com/office/word/2010/wordprocessingShape">
                  <wps:wsp>
                    <wps:cNvSpPr txBox="1"/>
                    <wps:spPr>
                      <a:xfrm>
                        <a:off x="0" y="0"/>
                        <a:ext cx="39370" cy="100330"/>
                      </a:xfrm>
                      <a:prstGeom prst="rect">
                        <a:avLst/>
                      </a:prstGeom>
                      <a:noFill/>
                    </wps:spPr>
                    <wps:txbx>
                      <w:txbxContent>
                        <w:p w:rsidR="005F72BF" w:rsidDel="00000000" w:rsidP="00000000" w:rsidRDefault="00000000" w:rsidRPr="00000000" w14:paraId="32042DB1" w14:textId="77777777">
                          <w:pPr>
                            <w:pStyle w:val="Headerorfooter20"/>
                            <w:shd w:color="auto" w:fill="auto" w:val="clear"/>
                            <w:rPr>
                              <w:sz w:val="22"/>
                              <w:szCs w:val="22"/>
                            </w:rPr>
                          </w:pPr>
                          <w:r w:rsidDel="00000000" w:rsidR="00000000" w:rsidRPr="00000000">
                            <w:fldChar w:fldCharType="begin"/>
                          </w:r>
                          <w:r w:rsidDel="00000000" w:rsidR="00000000" w:rsidRPr="00000000">
                            <w:instrText xml:space="preserve"> PAGE \* MERGEFORMAT </w:instrText>
                          </w:r>
                          <w:r w:rsidDel="00000000" w:rsidR="00000000" w:rsidRPr="00000000">
                            <w:fldChar w:fldCharType="separate"/>
                          </w:r>
                          <w:r w:rsidDel="00000000" w:rsidR="00000000" w:rsidRPr="00000000">
                            <w:rPr>
                              <w:sz w:val="22"/>
                              <w:szCs w:val="22"/>
                            </w:rPr>
                            <w:t>#</w:t>
                          </w:r>
                          <w:r w:rsidDel="00000000" w:rsidR="00000000" w:rsidRPr="00000000">
                            <w:rPr>
                              <w:sz w:val="22"/>
                              <w:szCs w:val="22"/>
                            </w:rPr>
                            <w:fldChar w:fldCharType="end"/>
                          </w:r>
                        </w:p>
                      </w:txbxContent>
                    </wps:txbx>
                    <wps:bodyPr bIns="0" lIns="0" rIns="0" wrap="none" tIns="0">
                      <a:spAutoFit/>
                    </wps:bodyPr>
                  </wps:wsp>
                </a:graphicData>
              </a:graphic>
            </wp:anchor>
          </w:drawing>
        </mc:Choice>
        <mc:Fallback>
          <w:drawing>
            <wp:anchor allowOverlap="1" behindDoc="1" distB="0" distT="0" distL="0" distR="0" hidden="0" layoutInCell="1" locked="0" relativeHeight="0" simplePos="0">
              <wp:simplePos x="0" y="0"/>
              <wp:positionH relativeFrom="column">
                <wp:posOffset>2954655</wp:posOffset>
              </wp:positionH>
              <wp:positionV relativeFrom="paragraph">
                <wp:posOffset>0</wp:posOffset>
              </wp:positionV>
              <wp:extent cx="39370" cy="100330"/>
              <wp:effectExtent b="0" l="0" r="0" t="0"/>
              <wp:wrapNone/>
              <wp:docPr id="6"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39370" cy="10033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spacing w:line="14.399999999999999" w:lineRule="auto"/>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2954655</wp:posOffset>
              </wp:positionH>
              <wp:positionV relativeFrom="paragraph">
                <wp:posOffset>0</wp:posOffset>
              </wp:positionV>
              <wp:extent cx="39370" cy="100330"/>
              <wp:effectExtent b="0" l="0" r="0" t="0"/>
              <wp:wrapNone/>
              <wp:docPr id="4" name=""/>
              <a:graphic>
                <a:graphicData uri="http://schemas.microsoft.com/office/word/2010/wordprocessingShape">
                  <wps:wsp>
                    <wps:cNvSpPr txBox="1"/>
                    <wps:spPr>
                      <a:xfrm>
                        <a:off x="0" y="0"/>
                        <a:ext cx="39370" cy="100330"/>
                      </a:xfrm>
                      <a:prstGeom prst="rect">
                        <a:avLst/>
                      </a:prstGeom>
                      <a:noFill/>
                    </wps:spPr>
                    <wps:txbx>
                      <w:txbxContent>
                        <w:p w:rsidR="005F72BF" w:rsidDel="00000000" w:rsidP="00000000" w:rsidRDefault="00000000" w:rsidRPr="00000000" w14:paraId="3C93BD99" w14:textId="77777777">
                          <w:pPr>
                            <w:pStyle w:val="Headerorfooter20"/>
                            <w:shd w:color="auto" w:fill="auto" w:val="clear"/>
                            <w:rPr>
                              <w:sz w:val="22"/>
                              <w:szCs w:val="22"/>
                            </w:rPr>
                          </w:pPr>
                          <w:r w:rsidDel="00000000" w:rsidR="00000000" w:rsidRPr="00000000">
                            <w:fldChar w:fldCharType="begin"/>
                          </w:r>
                          <w:r w:rsidDel="00000000" w:rsidR="00000000" w:rsidRPr="00000000">
                            <w:instrText xml:space="preserve"> PAGE \* MERGEFORMAT </w:instrText>
                          </w:r>
                          <w:r w:rsidDel="00000000" w:rsidR="00000000" w:rsidRPr="00000000">
                            <w:fldChar w:fldCharType="separate"/>
                          </w:r>
                          <w:r w:rsidDel="00000000" w:rsidR="00000000" w:rsidRPr="00000000">
                            <w:rPr>
                              <w:sz w:val="22"/>
                              <w:szCs w:val="22"/>
                            </w:rPr>
                            <w:t>#</w:t>
                          </w:r>
                          <w:r w:rsidDel="00000000" w:rsidR="00000000" w:rsidRPr="00000000">
                            <w:rPr>
                              <w:sz w:val="22"/>
                              <w:szCs w:val="22"/>
                            </w:rPr>
                            <w:fldChar w:fldCharType="end"/>
                          </w:r>
                        </w:p>
                      </w:txbxContent>
                    </wps:txbx>
                    <wps:bodyPr bIns="0" lIns="0" rIns="0" wrap="none" tIns="0">
                      <a:spAutoFit/>
                    </wps:bodyPr>
                  </wps:wsp>
                </a:graphicData>
              </a:graphic>
            </wp:anchor>
          </w:drawing>
        </mc:Choice>
        <mc:Fallback>
          <w:drawing>
            <wp:anchor allowOverlap="1" behindDoc="1" distB="0" distT="0" distL="0" distR="0" hidden="0" layoutInCell="1" locked="0" relativeHeight="0" simplePos="0">
              <wp:simplePos x="0" y="0"/>
              <wp:positionH relativeFrom="column">
                <wp:posOffset>2954655</wp:posOffset>
              </wp:positionH>
              <wp:positionV relativeFrom="paragraph">
                <wp:posOffset>0</wp:posOffset>
              </wp:positionV>
              <wp:extent cx="39370" cy="100330"/>
              <wp:effectExtent b="0" l="0" r="0" t="0"/>
              <wp:wrapNone/>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39370" cy="100330"/>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spacing w:line="14.399999999999999" w:lineRule="auto"/>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2929255</wp:posOffset>
              </wp:positionH>
              <wp:positionV relativeFrom="paragraph">
                <wp:posOffset>0</wp:posOffset>
              </wp:positionV>
              <wp:extent cx="125095" cy="100330"/>
              <wp:effectExtent b="0" l="0" r="0" t="0"/>
              <wp:wrapNone/>
              <wp:docPr id="9" name=""/>
              <a:graphic>
                <a:graphicData uri="http://schemas.microsoft.com/office/word/2010/wordprocessingShape">
                  <wps:wsp>
                    <wps:cNvSpPr txBox="1"/>
                    <wps:spPr>
                      <a:xfrm>
                        <a:off x="0" y="0"/>
                        <a:ext cx="125095" cy="100330"/>
                      </a:xfrm>
                      <a:prstGeom prst="rect">
                        <a:avLst/>
                      </a:prstGeom>
                      <a:noFill/>
                    </wps:spPr>
                    <wps:txbx>
                      <w:txbxContent>
                        <w:p w:rsidR="005F72BF" w:rsidDel="00000000" w:rsidP="00000000" w:rsidRDefault="00000000" w:rsidRPr="00000000" w14:paraId="6B1ABD52" w14:textId="77777777">
                          <w:pPr>
                            <w:pStyle w:val="Headerorfooter20"/>
                            <w:shd w:color="auto" w:fill="auto" w:val="clear"/>
                            <w:rPr>
                              <w:sz w:val="22"/>
                              <w:szCs w:val="22"/>
                            </w:rPr>
                          </w:pPr>
                          <w:r w:rsidDel="00000000" w:rsidR="00000000" w:rsidRPr="00000000">
                            <w:fldChar w:fldCharType="begin"/>
                          </w:r>
                          <w:r w:rsidDel="00000000" w:rsidR="00000000" w:rsidRPr="00000000">
                            <w:instrText xml:space="preserve"> PAGE \* MERGEFORMAT </w:instrText>
                          </w:r>
                          <w:r w:rsidDel="00000000" w:rsidR="00000000" w:rsidRPr="00000000">
                            <w:fldChar w:fldCharType="separate"/>
                          </w:r>
                          <w:r w:rsidDel="00000000" w:rsidR="00000000" w:rsidRPr="00000000">
                            <w:rPr>
                              <w:sz w:val="22"/>
                              <w:szCs w:val="22"/>
                            </w:rPr>
                            <w:t>#</w:t>
                          </w:r>
                          <w:r w:rsidDel="00000000" w:rsidR="00000000" w:rsidRPr="00000000">
                            <w:rPr>
                              <w:sz w:val="22"/>
                              <w:szCs w:val="22"/>
                            </w:rPr>
                            <w:fldChar w:fldCharType="end"/>
                          </w:r>
                        </w:p>
                      </w:txbxContent>
                    </wps:txbx>
                    <wps:bodyPr bIns="0" lIns="0" rIns="0" wrap="none" tIns="0">
                      <a:spAutoFit/>
                    </wps:bodyPr>
                  </wps:wsp>
                </a:graphicData>
              </a:graphic>
            </wp:anchor>
          </w:drawing>
        </mc:Choice>
        <mc:Fallback>
          <w:drawing>
            <wp:anchor allowOverlap="1" behindDoc="1" distB="0" distT="0" distL="0" distR="0" hidden="0" layoutInCell="1" locked="0" relativeHeight="0" simplePos="0">
              <wp:simplePos x="0" y="0"/>
              <wp:positionH relativeFrom="column">
                <wp:posOffset>2929255</wp:posOffset>
              </wp:positionH>
              <wp:positionV relativeFrom="paragraph">
                <wp:posOffset>0</wp:posOffset>
              </wp:positionV>
              <wp:extent cx="125095" cy="100330"/>
              <wp:effectExtent b="0" l="0" r="0" t="0"/>
              <wp:wrapNone/>
              <wp:docPr id="9"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125095" cy="10033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Calibri" w:cs="Calibri" w:eastAsia="Calibri" w:hAnsi="Calibri"/>
        <w:b w:val="1"/>
        <w:i w:val="0"/>
        <w:smallCaps w:val="0"/>
        <w:strike w:val="0"/>
        <w:color w:val="000000"/>
        <w:sz w:val="20"/>
        <w:szCs w:val="20"/>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footer" Target="footer5.xml"/><Relationship Id="rId13" Type="http://schemas.openxmlformats.org/officeDocument/2006/relationships/image" Target="media/image9.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image" Target="media/image6.png"/><Relationship Id="rId14" Type="http://schemas.openxmlformats.org/officeDocument/2006/relationships/image" Target="media/image2.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 Id="rId8"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