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A5" w:rsidRDefault="005475A5" w:rsidP="005475A5">
      <w:pPr>
        <w:jc w:val="both"/>
        <w:rPr>
          <w:i/>
          <w:sz w:val="16"/>
          <w:szCs w:val="16"/>
        </w:rPr>
      </w:pPr>
      <w:r>
        <w:rPr>
          <w:i/>
          <w:sz w:val="16"/>
        </w:rPr>
        <w:t>XXVIII DISTRETTO SCOLASTICO                     SCUOLE: INFANZIA -PRIMARIA –</w:t>
      </w:r>
      <w:r>
        <w:rPr>
          <w:i/>
          <w:sz w:val="16"/>
          <w:szCs w:val="16"/>
        </w:rPr>
        <w:t>SECONDARIA DI PRIMO GRADO</w:t>
      </w:r>
    </w:p>
    <w:p w:rsidR="00EC3DAB" w:rsidRDefault="00EC3DAB" w:rsidP="00EC3DAB">
      <w:pPr>
        <w:rPr>
          <w:sz w:val="24"/>
          <w:szCs w:val="24"/>
        </w:rPr>
      </w:pPr>
    </w:p>
    <w:p w:rsidR="00EC3DAB" w:rsidRDefault="00EC3DAB" w:rsidP="00EC3DAB">
      <w:pPr>
        <w:rPr>
          <w:sz w:val="24"/>
          <w:szCs w:val="24"/>
        </w:rPr>
      </w:pPr>
      <w:r>
        <w:rPr>
          <w:sz w:val="24"/>
          <w:szCs w:val="24"/>
        </w:rPr>
        <w:t>PROT. N. 5703/</w:t>
      </w:r>
      <w:proofErr w:type="spellStart"/>
      <w:r>
        <w:rPr>
          <w:sz w:val="24"/>
          <w:szCs w:val="24"/>
        </w:rPr>
        <w:t>IV</w:t>
      </w:r>
      <w:proofErr w:type="spellEnd"/>
      <w:r>
        <w:rPr>
          <w:sz w:val="24"/>
          <w:szCs w:val="24"/>
        </w:rPr>
        <w:t>.8</w:t>
      </w:r>
      <w:r w:rsidR="00D902C9">
        <w:rPr>
          <w:sz w:val="24"/>
          <w:szCs w:val="24"/>
        </w:rPr>
        <w:tab/>
      </w:r>
      <w:r w:rsidR="00D902C9">
        <w:rPr>
          <w:sz w:val="24"/>
          <w:szCs w:val="24"/>
        </w:rPr>
        <w:tab/>
      </w:r>
      <w:r w:rsidR="00D902C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Roma, 14/09/2022</w:t>
      </w:r>
    </w:p>
    <w:p w:rsidR="00EC3DAB" w:rsidRDefault="00EC3DAB" w:rsidP="00EC3DAB">
      <w:pPr>
        <w:rPr>
          <w:sz w:val="24"/>
          <w:szCs w:val="24"/>
        </w:rPr>
      </w:pPr>
    </w:p>
    <w:p w:rsidR="00EC3DAB" w:rsidRDefault="00EC3DAB" w:rsidP="00EC3D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Alle  famiglie</w:t>
      </w:r>
    </w:p>
    <w:p w:rsidR="00EC3DAB" w:rsidRDefault="00EC3DAB" w:rsidP="00EC3D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Ai    docenti</w:t>
      </w:r>
    </w:p>
    <w:p w:rsidR="00EC3DAB" w:rsidRDefault="00EC3DAB" w:rsidP="00EC3D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   personale ATA</w:t>
      </w:r>
    </w:p>
    <w:p w:rsidR="00EC3DAB" w:rsidRDefault="00D902C9" w:rsidP="00EC3D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3DAB">
        <w:rPr>
          <w:sz w:val="24"/>
          <w:szCs w:val="24"/>
        </w:rPr>
        <w:tab/>
      </w:r>
      <w:r w:rsidR="00EC3DAB">
        <w:rPr>
          <w:sz w:val="24"/>
          <w:szCs w:val="24"/>
        </w:rPr>
        <w:tab/>
        <w:t>Al    DSGA</w:t>
      </w:r>
    </w:p>
    <w:p w:rsidR="00EC3DAB" w:rsidRDefault="00EC3DAB" w:rsidP="00EC3D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   SITO</w:t>
      </w:r>
    </w:p>
    <w:p w:rsidR="00EC3DAB" w:rsidRDefault="00EC3DAB" w:rsidP="00EC3DAB">
      <w:pPr>
        <w:rPr>
          <w:sz w:val="24"/>
          <w:szCs w:val="24"/>
        </w:rPr>
      </w:pPr>
    </w:p>
    <w:p w:rsidR="00EC3DAB" w:rsidRDefault="00EC3DAB" w:rsidP="00EC3DAB">
      <w:pPr>
        <w:rPr>
          <w:sz w:val="24"/>
          <w:szCs w:val="24"/>
        </w:rPr>
      </w:pPr>
    </w:p>
    <w:p w:rsidR="00EC3DAB" w:rsidRPr="00EC3DAB" w:rsidRDefault="00EC3DAB" w:rsidP="00EC3DAB">
      <w:pPr>
        <w:jc w:val="center"/>
        <w:rPr>
          <w:b/>
          <w:sz w:val="24"/>
          <w:szCs w:val="24"/>
        </w:rPr>
      </w:pPr>
      <w:r w:rsidRPr="00EC3DAB">
        <w:rPr>
          <w:b/>
          <w:sz w:val="24"/>
          <w:szCs w:val="24"/>
        </w:rPr>
        <w:t>CIRCOLARE  N. 6</w:t>
      </w:r>
    </w:p>
    <w:p w:rsidR="00EC3DAB" w:rsidRDefault="00EC3DAB" w:rsidP="00EC3DAB">
      <w:pPr>
        <w:jc w:val="both"/>
        <w:rPr>
          <w:sz w:val="24"/>
          <w:szCs w:val="24"/>
        </w:rPr>
      </w:pPr>
    </w:p>
    <w:p w:rsidR="00EC3DAB" w:rsidRPr="00EC3DAB" w:rsidRDefault="00EC3DAB" w:rsidP="00EC3DAB">
      <w:pPr>
        <w:jc w:val="both"/>
      </w:pPr>
    </w:p>
    <w:p w:rsidR="00EC3DAB" w:rsidRDefault="00EC3DAB" w:rsidP="00EC3DAB">
      <w:pPr>
        <w:jc w:val="both"/>
        <w:rPr>
          <w:b/>
        </w:rPr>
      </w:pPr>
      <w:r w:rsidRPr="00EC3DAB">
        <w:rPr>
          <w:b/>
        </w:rPr>
        <w:t xml:space="preserve">Oggetto:   protocollo per la prevenzione della diffusione della malattia da COVID-19 </w:t>
      </w:r>
      <w:r>
        <w:rPr>
          <w:b/>
        </w:rPr>
        <w:t xml:space="preserve">   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 </w:t>
      </w:r>
      <w:r w:rsidRPr="00EC3DAB">
        <w:rPr>
          <w:b/>
        </w:rPr>
        <w:t>2022/2023</w:t>
      </w:r>
    </w:p>
    <w:p w:rsidR="00EC3DAB" w:rsidRDefault="00EC3DAB" w:rsidP="00EC3DAB">
      <w:pPr>
        <w:jc w:val="both"/>
        <w:rPr>
          <w:b/>
        </w:rPr>
      </w:pPr>
    </w:p>
    <w:p w:rsidR="00EC3DAB" w:rsidRPr="003F5752" w:rsidRDefault="00EC3DAB" w:rsidP="00EC3DAB">
      <w:pPr>
        <w:jc w:val="both"/>
        <w:rPr>
          <w:sz w:val="24"/>
          <w:szCs w:val="24"/>
        </w:rPr>
      </w:pPr>
      <w:r w:rsidRPr="003F5752">
        <w:rPr>
          <w:sz w:val="24"/>
          <w:szCs w:val="24"/>
        </w:rPr>
        <w:t>Va segnalato come nel corso degli ultimi mesi, con l’auspicato ridimensionarsi dell’emergenza pandemica, sia venuta</w:t>
      </w:r>
      <w:r w:rsidR="00B71503">
        <w:rPr>
          <w:sz w:val="24"/>
          <w:szCs w:val="24"/>
        </w:rPr>
        <w:t xml:space="preserve"> meno </w:t>
      </w:r>
      <w:r w:rsidRPr="003F5752">
        <w:rPr>
          <w:sz w:val="24"/>
          <w:szCs w:val="24"/>
        </w:rPr>
        <w:t xml:space="preserve"> tutta l’impalcatura</w:t>
      </w:r>
      <w:r w:rsidR="00333D47" w:rsidRPr="003F5752">
        <w:rPr>
          <w:sz w:val="24"/>
          <w:szCs w:val="24"/>
        </w:rPr>
        <w:t xml:space="preserve"> normativa di natura emergenziale che ha caratterizzato la vita scolastica negli ultimi due anni e mezzo. C</w:t>
      </w:r>
      <w:r w:rsidR="00B71503">
        <w:rPr>
          <w:sz w:val="24"/>
          <w:szCs w:val="24"/>
        </w:rPr>
        <w:t>on il 31 agosto u.s. sono spirati</w:t>
      </w:r>
      <w:r w:rsidR="00333D47" w:rsidRPr="003F5752">
        <w:rPr>
          <w:sz w:val="24"/>
          <w:szCs w:val="24"/>
        </w:rPr>
        <w:t xml:space="preserve"> anche gli ultimi provvedimenti, ad esempio quelli che imponevano l’utilizzo della mascherina all’interno dei locali scolastici, ancor prima, a metà giugno, era cessato l’obbligo vaccinale per il personale della scuola.</w:t>
      </w:r>
    </w:p>
    <w:p w:rsidR="00333D47" w:rsidRPr="003F5752" w:rsidRDefault="00333D47" w:rsidP="00EC3DAB">
      <w:pPr>
        <w:jc w:val="both"/>
        <w:rPr>
          <w:sz w:val="24"/>
          <w:szCs w:val="24"/>
        </w:rPr>
      </w:pPr>
    </w:p>
    <w:p w:rsidR="00333D47" w:rsidRPr="003F5752" w:rsidRDefault="00333D47" w:rsidP="00EC3DAB">
      <w:pPr>
        <w:jc w:val="both"/>
        <w:rPr>
          <w:sz w:val="24"/>
          <w:szCs w:val="24"/>
        </w:rPr>
      </w:pPr>
      <w:r w:rsidRPr="003F5752">
        <w:rPr>
          <w:sz w:val="24"/>
          <w:szCs w:val="24"/>
        </w:rPr>
        <w:t>A partire dal 1° settembre 2022, pertanto, le autorità  sanitarie hanno disposto che rimangano in piedi soltanto alcune poche precauzioni con la possibilità che vengano ricalibrate e inasprite</w:t>
      </w:r>
      <w:r w:rsidR="003F5752" w:rsidRPr="003F5752">
        <w:rPr>
          <w:sz w:val="24"/>
          <w:szCs w:val="24"/>
        </w:rPr>
        <w:t>, a seconda dell’andamento epidemico, durante il corrente anno scolastico.</w:t>
      </w:r>
    </w:p>
    <w:p w:rsidR="003F5752" w:rsidRPr="003F5752" w:rsidRDefault="003F5752" w:rsidP="00EC3DAB">
      <w:pPr>
        <w:jc w:val="both"/>
        <w:rPr>
          <w:sz w:val="24"/>
          <w:szCs w:val="24"/>
        </w:rPr>
      </w:pPr>
    </w:p>
    <w:p w:rsidR="003F5752" w:rsidRPr="003F5752" w:rsidRDefault="003F5752" w:rsidP="00EC3DAB">
      <w:pPr>
        <w:jc w:val="both"/>
        <w:rPr>
          <w:sz w:val="24"/>
          <w:szCs w:val="24"/>
        </w:rPr>
      </w:pPr>
      <w:r w:rsidRPr="003F5752">
        <w:rPr>
          <w:sz w:val="24"/>
          <w:szCs w:val="24"/>
        </w:rPr>
        <w:t>L’intera comunità scolastica, famiglie e personale, è tenuta a seguire, quindi, le indicazioni che vengono riportate nei documenti allegati, parte integrante di questa circolare, alla cui attenta lettura si rimanda.</w:t>
      </w:r>
    </w:p>
    <w:p w:rsidR="003F5752" w:rsidRPr="003F5752" w:rsidRDefault="003F5752" w:rsidP="00EC3DAB">
      <w:pPr>
        <w:jc w:val="both"/>
        <w:rPr>
          <w:sz w:val="24"/>
          <w:szCs w:val="24"/>
        </w:rPr>
      </w:pPr>
    </w:p>
    <w:p w:rsidR="003F5752" w:rsidRPr="003F5752" w:rsidRDefault="003F5752" w:rsidP="00EC3DAB">
      <w:pPr>
        <w:jc w:val="both"/>
        <w:rPr>
          <w:sz w:val="24"/>
          <w:szCs w:val="24"/>
        </w:rPr>
      </w:pPr>
    </w:p>
    <w:p w:rsidR="003F5752" w:rsidRPr="003F5752" w:rsidRDefault="003F5752" w:rsidP="003F5752">
      <w:pPr>
        <w:jc w:val="center"/>
        <w:rPr>
          <w:sz w:val="24"/>
          <w:szCs w:val="24"/>
        </w:rPr>
      </w:pPr>
      <w:r w:rsidRPr="003F5752">
        <w:rPr>
          <w:sz w:val="24"/>
          <w:szCs w:val="24"/>
        </w:rPr>
        <w:t xml:space="preserve">                                                                                                      Il Dirigente Scolastico</w:t>
      </w:r>
    </w:p>
    <w:p w:rsidR="003F5752" w:rsidRPr="003F5752" w:rsidRDefault="003F5752" w:rsidP="003F5752">
      <w:pPr>
        <w:rPr>
          <w:sz w:val="24"/>
          <w:szCs w:val="24"/>
        </w:rPr>
      </w:pPr>
      <w:r w:rsidRPr="003F5752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3F5752">
        <w:rPr>
          <w:sz w:val="24"/>
          <w:szCs w:val="24"/>
        </w:rPr>
        <w:t xml:space="preserve">   Federico Spanò</w:t>
      </w:r>
    </w:p>
    <w:p w:rsidR="00B71503" w:rsidRDefault="00B71503" w:rsidP="00EC3DAB">
      <w:pPr>
        <w:jc w:val="both"/>
        <w:rPr>
          <w:sz w:val="24"/>
          <w:szCs w:val="24"/>
        </w:rPr>
      </w:pPr>
    </w:p>
    <w:p w:rsidR="00B71503" w:rsidRDefault="00B71503" w:rsidP="00EC3DAB">
      <w:pPr>
        <w:jc w:val="both"/>
        <w:rPr>
          <w:sz w:val="24"/>
          <w:szCs w:val="24"/>
        </w:rPr>
      </w:pPr>
    </w:p>
    <w:p w:rsidR="003F5752" w:rsidRPr="003F5752" w:rsidRDefault="00B71503" w:rsidP="00EC3DAB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</w:t>
      </w:r>
    </w:p>
    <w:p w:rsidR="00EC3DAB" w:rsidRPr="00EC3DAB" w:rsidRDefault="00EC3DAB" w:rsidP="00EC3DAB">
      <w:pPr>
        <w:rPr>
          <w:b/>
        </w:rPr>
      </w:pPr>
    </w:p>
    <w:p w:rsidR="00EC3DAB" w:rsidRPr="00EC3DAB" w:rsidRDefault="00B71503" w:rsidP="00EC3DAB">
      <w:r>
        <w:t>N.  5 ALLEGATI</w:t>
      </w:r>
    </w:p>
    <w:p w:rsidR="00EC3DAB" w:rsidRDefault="00EC3DAB" w:rsidP="00EC3DAB">
      <w:pPr>
        <w:rPr>
          <w:sz w:val="24"/>
          <w:szCs w:val="24"/>
        </w:rPr>
      </w:pPr>
    </w:p>
    <w:p w:rsidR="00EC3DAB" w:rsidRDefault="00EC3DAB" w:rsidP="00EC3DAB">
      <w:pPr>
        <w:rPr>
          <w:sz w:val="24"/>
          <w:szCs w:val="24"/>
        </w:rPr>
      </w:pPr>
    </w:p>
    <w:p w:rsidR="00EC3DAB" w:rsidRDefault="00EC3DAB" w:rsidP="00EC3DAB">
      <w:pPr>
        <w:rPr>
          <w:sz w:val="24"/>
          <w:szCs w:val="24"/>
        </w:rPr>
      </w:pPr>
    </w:p>
    <w:p w:rsidR="00EC3DAB" w:rsidRDefault="00EC3DAB" w:rsidP="00EC3DAB">
      <w:pPr>
        <w:rPr>
          <w:sz w:val="24"/>
          <w:szCs w:val="24"/>
        </w:rPr>
      </w:pPr>
    </w:p>
    <w:p w:rsidR="00EC3DAB" w:rsidRDefault="00EC3DAB" w:rsidP="00EC3DAB">
      <w:pPr>
        <w:rPr>
          <w:sz w:val="24"/>
          <w:szCs w:val="24"/>
        </w:rPr>
      </w:pPr>
    </w:p>
    <w:p w:rsidR="00EC3DAB" w:rsidRDefault="00EC3DAB" w:rsidP="00EC3DAB">
      <w:pPr>
        <w:rPr>
          <w:sz w:val="24"/>
          <w:szCs w:val="24"/>
        </w:rPr>
      </w:pPr>
    </w:p>
    <w:p w:rsidR="00EC3DAB" w:rsidRDefault="00EC3DAB" w:rsidP="00EC3DAB">
      <w:pPr>
        <w:rPr>
          <w:sz w:val="24"/>
          <w:szCs w:val="24"/>
        </w:rPr>
      </w:pPr>
    </w:p>
    <w:p w:rsidR="00EC3DAB" w:rsidRDefault="00EC3DAB" w:rsidP="00EC3DAB">
      <w:pPr>
        <w:rPr>
          <w:sz w:val="24"/>
          <w:szCs w:val="24"/>
        </w:rPr>
      </w:pPr>
    </w:p>
    <w:p w:rsidR="00EC3DAB" w:rsidRDefault="00EC3DAB" w:rsidP="00EC3DAB">
      <w:pPr>
        <w:rPr>
          <w:sz w:val="24"/>
          <w:szCs w:val="24"/>
        </w:rPr>
      </w:pPr>
    </w:p>
    <w:p w:rsidR="00EC3DAB" w:rsidRDefault="00EC3DAB" w:rsidP="00EC3DAB">
      <w:pPr>
        <w:rPr>
          <w:sz w:val="24"/>
          <w:szCs w:val="24"/>
        </w:rPr>
      </w:pPr>
    </w:p>
    <w:p w:rsidR="00EC3DAB" w:rsidRDefault="00EC3DAB" w:rsidP="00EC3DAB">
      <w:pPr>
        <w:rPr>
          <w:sz w:val="24"/>
          <w:szCs w:val="24"/>
        </w:rPr>
      </w:pPr>
    </w:p>
    <w:p w:rsidR="00EC3DAB" w:rsidRDefault="00EC3DAB" w:rsidP="00EC3DAB">
      <w:pPr>
        <w:rPr>
          <w:sz w:val="24"/>
          <w:szCs w:val="24"/>
        </w:rPr>
      </w:pPr>
    </w:p>
    <w:p w:rsidR="00EC3DAB" w:rsidRDefault="00EC3DAB" w:rsidP="00EC3DAB">
      <w:pPr>
        <w:rPr>
          <w:sz w:val="24"/>
          <w:szCs w:val="24"/>
        </w:rPr>
      </w:pPr>
    </w:p>
    <w:p w:rsidR="00EC3DAB" w:rsidRDefault="00EC3DAB" w:rsidP="00EC3DAB">
      <w:pPr>
        <w:rPr>
          <w:sz w:val="24"/>
          <w:szCs w:val="24"/>
        </w:rPr>
      </w:pPr>
    </w:p>
    <w:p w:rsidR="00EC3DAB" w:rsidRDefault="00EC3DAB" w:rsidP="00EC3DAB">
      <w:pPr>
        <w:rPr>
          <w:sz w:val="24"/>
          <w:szCs w:val="24"/>
        </w:rPr>
      </w:pPr>
    </w:p>
    <w:p w:rsidR="00EC3DAB" w:rsidRDefault="00EC3DAB" w:rsidP="00EC3DAB">
      <w:pPr>
        <w:rPr>
          <w:sz w:val="24"/>
          <w:szCs w:val="24"/>
        </w:rPr>
      </w:pPr>
    </w:p>
    <w:p w:rsidR="00EC3DAB" w:rsidRDefault="00EC3DAB" w:rsidP="00EC3DAB">
      <w:pPr>
        <w:rPr>
          <w:sz w:val="24"/>
          <w:szCs w:val="24"/>
        </w:rPr>
      </w:pPr>
    </w:p>
    <w:p w:rsidR="00EC3DAB" w:rsidRDefault="00EC3DAB" w:rsidP="00EC3DAB">
      <w:pPr>
        <w:rPr>
          <w:sz w:val="24"/>
          <w:szCs w:val="24"/>
        </w:rPr>
      </w:pPr>
    </w:p>
    <w:p w:rsidR="00EC3DAB" w:rsidRDefault="00EC3DAB" w:rsidP="00EC3DAB">
      <w:pPr>
        <w:rPr>
          <w:sz w:val="24"/>
          <w:szCs w:val="24"/>
        </w:rPr>
      </w:pPr>
    </w:p>
    <w:p w:rsidR="00EC3DAB" w:rsidRDefault="00EC3DAB" w:rsidP="00EC3DAB">
      <w:pPr>
        <w:rPr>
          <w:sz w:val="24"/>
          <w:szCs w:val="24"/>
        </w:rPr>
      </w:pPr>
    </w:p>
    <w:p w:rsidR="00EC3DAB" w:rsidRDefault="00EC3DAB" w:rsidP="00EC3DAB">
      <w:pPr>
        <w:rPr>
          <w:sz w:val="24"/>
          <w:szCs w:val="24"/>
        </w:rPr>
      </w:pPr>
    </w:p>
    <w:p w:rsidR="00EC3DAB" w:rsidRDefault="00EC3DAB" w:rsidP="00EC3DAB">
      <w:pPr>
        <w:rPr>
          <w:sz w:val="24"/>
          <w:szCs w:val="24"/>
        </w:rPr>
      </w:pPr>
    </w:p>
    <w:p w:rsidR="00EC3DAB" w:rsidRDefault="00EC3DAB" w:rsidP="00EC3DAB">
      <w:pPr>
        <w:rPr>
          <w:sz w:val="24"/>
          <w:szCs w:val="24"/>
        </w:rPr>
      </w:pPr>
    </w:p>
    <w:p w:rsidR="00EC3DAB" w:rsidRDefault="00EC3DAB" w:rsidP="00EC3DAB">
      <w:pPr>
        <w:rPr>
          <w:sz w:val="24"/>
          <w:szCs w:val="24"/>
        </w:rPr>
      </w:pPr>
    </w:p>
    <w:p w:rsidR="00EC3DAB" w:rsidRDefault="00EC3DAB" w:rsidP="00EC3DAB">
      <w:pPr>
        <w:rPr>
          <w:sz w:val="24"/>
          <w:szCs w:val="24"/>
        </w:rPr>
      </w:pPr>
    </w:p>
    <w:p w:rsidR="00EC3DAB" w:rsidRDefault="00EC3DAB" w:rsidP="00EC3DAB">
      <w:pPr>
        <w:rPr>
          <w:sz w:val="24"/>
          <w:szCs w:val="24"/>
        </w:rPr>
      </w:pPr>
    </w:p>
    <w:p w:rsidR="00EC3DAB" w:rsidRDefault="00EC3DAB" w:rsidP="00EC3DAB">
      <w:pPr>
        <w:rPr>
          <w:sz w:val="24"/>
          <w:szCs w:val="24"/>
        </w:rPr>
      </w:pPr>
    </w:p>
    <w:p w:rsidR="00EC3DAB" w:rsidRDefault="00EC3DAB" w:rsidP="00EC3DAB">
      <w:pPr>
        <w:rPr>
          <w:sz w:val="24"/>
          <w:szCs w:val="24"/>
        </w:rPr>
      </w:pPr>
    </w:p>
    <w:p w:rsidR="00EC3DAB" w:rsidRDefault="00EC3DAB" w:rsidP="00EC3DAB">
      <w:pPr>
        <w:rPr>
          <w:sz w:val="24"/>
          <w:szCs w:val="24"/>
        </w:rPr>
      </w:pPr>
    </w:p>
    <w:p w:rsidR="001D1AEA" w:rsidRPr="00567CDA" w:rsidRDefault="00567CDA" w:rsidP="00EC3DA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1AEA" w:rsidRDefault="001D1AEA" w:rsidP="001D1AEA">
      <w:pPr>
        <w:jc w:val="center"/>
      </w:pPr>
      <w:r>
        <w:t xml:space="preserve">                                                            IL DIRIGENTE SCOLASTICO</w:t>
      </w:r>
    </w:p>
    <w:p w:rsidR="001D1AEA" w:rsidRPr="00031DC0" w:rsidRDefault="001D1AEA" w:rsidP="001D1AEA">
      <w:pPr>
        <w:jc w:val="center"/>
        <w:rPr>
          <w:i/>
          <w:sz w:val="28"/>
          <w:szCs w:val="28"/>
        </w:rPr>
      </w:pPr>
      <w:r>
        <w:rPr>
          <w:i/>
        </w:rPr>
        <w:t xml:space="preserve">                                                    </w:t>
      </w:r>
      <w:r w:rsidR="00567CDA">
        <w:rPr>
          <w:i/>
        </w:rPr>
        <w:t xml:space="preserve">         </w:t>
      </w:r>
      <w:r w:rsidR="00567CDA" w:rsidRPr="00031DC0">
        <w:rPr>
          <w:i/>
          <w:sz w:val="28"/>
          <w:szCs w:val="28"/>
        </w:rPr>
        <w:t>Federico Spanò</w:t>
      </w:r>
    </w:p>
    <w:p w:rsidR="001D1AEA" w:rsidRPr="00031DC0" w:rsidRDefault="001D1AEA" w:rsidP="001D1AEA">
      <w:pPr>
        <w:jc w:val="center"/>
        <w:rPr>
          <w:i/>
          <w:sz w:val="28"/>
          <w:szCs w:val="28"/>
        </w:rPr>
      </w:pPr>
    </w:p>
    <w:p w:rsidR="000F1908" w:rsidRDefault="000F1908" w:rsidP="00A113ED">
      <w:pPr>
        <w:tabs>
          <w:tab w:val="left" w:pos="9072"/>
        </w:tabs>
        <w:ind w:left="1134" w:right="256" w:hanging="289"/>
        <w:jc w:val="both"/>
      </w:pPr>
    </w:p>
    <w:sectPr w:rsidR="000F1908" w:rsidSect="00001FDA">
      <w:headerReference w:type="default" r:id="rId8"/>
      <w:headerReference w:type="first" r:id="rId9"/>
      <w:type w:val="continuous"/>
      <w:pgSz w:w="11906" w:h="16838" w:code="9"/>
      <w:pgMar w:top="1386" w:right="1274" w:bottom="1134" w:left="1276" w:header="1395" w:footer="91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FBC" w:rsidRDefault="005B5FBC">
      <w:r>
        <w:separator/>
      </w:r>
    </w:p>
  </w:endnote>
  <w:endnote w:type="continuationSeparator" w:id="0">
    <w:p w:rsidR="005B5FBC" w:rsidRDefault="005B5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FBC" w:rsidRDefault="005B5FBC">
      <w:r>
        <w:separator/>
      </w:r>
    </w:p>
  </w:footnote>
  <w:footnote w:type="continuationSeparator" w:id="0">
    <w:p w:rsidR="005B5FBC" w:rsidRDefault="005B5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72B" w:rsidRPr="00DF3AD9" w:rsidRDefault="0014372B" w:rsidP="00ED2608">
    <w:pPr>
      <w:pStyle w:val="Corpodeltesto21"/>
      <w:ind w:left="1416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E8" w:rsidRDefault="00A568E8" w:rsidP="00457187">
    <w:pPr>
      <w:framePr w:hSpace="141" w:wrap="auto" w:vAnchor="text" w:hAnchor="page" w:x="1571" w:y="8"/>
    </w:pPr>
    <w:r>
      <w:object w:dxaOrig="1110" w:dyaOrig="1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2pt;height:52.8pt" o:ole="" fillcolor="window">
          <v:imagedata r:id="rId1" o:title=""/>
        </v:shape>
        <o:OLEObject Type="Embed" ProgID="PBrush" ShapeID="_x0000_i1025" DrawAspect="Content" ObjectID="_1724660834" r:id="rId2">
          <o:FieldCodes>\s</o:FieldCodes>
        </o:OLEObject>
      </w:object>
    </w:r>
  </w:p>
  <w:p w:rsidR="00A568E8" w:rsidRPr="001A6BC4" w:rsidRDefault="00AA177F" w:rsidP="00A568E8">
    <w:pPr>
      <w:pStyle w:val="Corpodeltesto21"/>
      <w:ind w:left="0"/>
      <w:rPr>
        <w:rFonts w:ascii="Arial" w:hAnsi="Arial"/>
      </w:rPr>
    </w:pPr>
    <w:r>
      <w:rPr>
        <w:rFonts w:ascii="Arial" w:hAnsi="Arial"/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5142865</wp:posOffset>
          </wp:positionH>
          <wp:positionV relativeFrom="paragraph">
            <wp:posOffset>0</wp:posOffset>
          </wp:positionV>
          <wp:extent cx="714375" cy="685800"/>
          <wp:effectExtent l="19050" t="0" r="9525" b="0"/>
          <wp:wrapNone/>
          <wp:docPr id="1" name="Immagine 1" descr="scansione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sione000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8E8">
      <w:rPr>
        <w:rFonts w:ascii="Arial" w:hAnsi="Arial"/>
        <w:sz w:val="24"/>
      </w:rPr>
      <w:t xml:space="preserve">                 </w:t>
    </w:r>
    <w:r w:rsidR="00457187">
      <w:rPr>
        <w:rFonts w:ascii="Arial" w:hAnsi="Arial"/>
        <w:sz w:val="24"/>
      </w:rPr>
      <w:t xml:space="preserve">    </w:t>
    </w:r>
    <w:r w:rsidR="00B25578">
      <w:rPr>
        <w:rFonts w:ascii="Arial" w:hAnsi="Arial"/>
        <w:sz w:val="24"/>
      </w:rPr>
      <w:t xml:space="preserve">                      </w:t>
    </w:r>
    <w:r w:rsidR="00A568E8" w:rsidRPr="001A6BC4">
      <w:rPr>
        <w:rFonts w:ascii="Arial" w:hAnsi="Arial"/>
      </w:rPr>
      <w:t>MINISTERO DELL'</w:t>
    </w:r>
    <w:r w:rsidR="00B25578">
      <w:rPr>
        <w:rFonts w:ascii="Arial" w:hAnsi="Arial"/>
      </w:rPr>
      <w:t xml:space="preserve"> </w:t>
    </w:r>
    <w:r w:rsidR="00A568E8" w:rsidRPr="001A6BC4">
      <w:rPr>
        <w:rFonts w:ascii="Arial" w:hAnsi="Arial"/>
      </w:rPr>
      <w:t>ISTRUZIONE</w:t>
    </w:r>
  </w:p>
  <w:p w:rsidR="00A568E8" w:rsidRPr="001A6BC4" w:rsidRDefault="005D7804" w:rsidP="005D7804">
    <w:pPr>
      <w:pStyle w:val="Corpodeltesto21"/>
      <w:tabs>
        <w:tab w:val="center" w:pos="4377"/>
        <w:tab w:val="left" w:pos="8520"/>
        <w:tab w:val="right" w:pos="9355"/>
      </w:tabs>
      <w:ind w:left="-600"/>
      <w:rPr>
        <w:rFonts w:ascii="Arial" w:hAnsi="Arial"/>
      </w:rPr>
    </w:pPr>
    <w:r>
      <w:rPr>
        <w:rFonts w:ascii="Arial" w:hAnsi="Arial"/>
        <w:sz w:val="24"/>
      </w:rPr>
      <w:tab/>
    </w:r>
    <w:r w:rsidR="00A568E8">
      <w:rPr>
        <w:rFonts w:ascii="Arial" w:hAnsi="Arial"/>
        <w:sz w:val="24"/>
      </w:rPr>
      <w:t xml:space="preserve">      </w:t>
    </w:r>
    <w:r w:rsidR="00A568E8" w:rsidRPr="001A6BC4">
      <w:rPr>
        <w:rFonts w:ascii="Arial" w:hAnsi="Arial"/>
      </w:rPr>
      <w:t>UFFICIO SCOLASTICO REGIONALE PER IL LAZIO</w:t>
    </w:r>
    <w:r>
      <w:rPr>
        <w:rFonts w:ascii="Arial" w:hAnsi="Arial"/>
      </w:rPr>
      <w:tab/>
    </w:r>
    <w:r>
      <w:rPr>
        <w:rFonts w:ascii="Arial" w:hAnsi="Arial"/>
      </w:rPr>
      <w:tab/>
    </w:r>
  </w:p>
  <w:p w:rsidR="00A568E8" w:rsidRPr="001A6BC4" w:rsidRDefault="00457187" w:rsidP="00457187">
    <w:pPr>
      <w:pStyle w:val="Corpodeltesto21"/>
      <w:rPr>
        <w:rFonts w:ascii="Arial" w:hAnsi="Arial"/>
        <w:b/>
        <w:i/>
        <w:sz w:val="24"/>
        <w:szCs w:val="24"/>
      </w:rPr>
    </w:pPr>
    <w:r>
      <w:rPr>
        <w:rFonts w:ascii="Arial" w:hAnsi="Arial"/>
        <w:b/>
        <w:i/>
        <w:sz w:val="24"/>
        <w:szCs w:val="24"/>
      </w:rPr>
      <w:t xml:space="preserve">                   </w:t>
    </w:r>
    <w:r w:rsidR="00A568E8" w:rsidRPr="001A6BC4">
      <w:rPr>
        <w:rFonts w:ascii="Arial" w:hAnsi="Arial"/>
        <w:b/>
        <w:i/>
        <w:sz w:val="24"/>
        <w:szCs w:val="24"/>
      </w:rPr>
      <w:t>ISTITUTO COMPRENSIVO “PUBLIO VIBIO MARIANO”</w:t>
    </w:r>
  </w:p>
  <w:p w:rsidR="00AC2837" w:rsidRPr="00B65279" w:rsidRDefault="00B25578" w:rsidP="0077794B">
    <w:pPr>
      <w:pStyle w:val="Corpodeltesto21"/>
      <w:ind w:left="-100"/>
      <w:jc w:val="center"/>
      <w:rPr>
        <w:lang w:val="en-US"/>
      </w:rPr>
    </w:pPr>
    <w:r>
      <w:rPr>
        <w:rFonts w:ascii="Arial" w:hAnsi="Arial"/>
        <w:i/>
        <w:sz w:val="18"/>
        <w:szCs w:val="18"/>
      </w:rPr>
      <w:t>VIA VIBIO MARIANO, 105</w:t>
    </w:r>
    <w:r w:rsidR="00A568E8" w:rsidRPr="001A6BC4">
      <w:rPr>
        <w:rFonts w:ascii="Arial" w:hAnsi="Arial"/>
        <w:i/>
        <w:sz w:val="18"/>
        <w:szCs w:val="18"/>
      </w:rPr>
      <w:t xml:space="preserve">  -  001</w:t>
    </w:r>
    <w:r w:rsidR="00A568E8" w:rsidRPr="001A6BC4">
      <w:rPr>
        <w:rFonts w:ascii="Arial" w:hAnsi="Arial"/>
        <w:sz w:val="18"/>
        <w:szCs w:val="18"/>
      </w:rPr>
      <w:t>89 ROMA     tel. 06/33264721  -  C.F. 97197440585</w:t>
    </w:r>
    <w:r w:rsidR="0077794B">
      <w:rPr>
        <w:rFonts w:ascii="Arial" w:hAnsi="Arial"/>
        <w:sz w:val="18"/>
        <w:szCs w:val="18"/>
      </w:rPr>
      <w:t xml:space="preserve">  </w:t>
    </w:r>
    <w:r w:rsidR="0077794B">
      <w:t xml:space="preserve"> </w:t>
    </w:r>
    <w:r w:rsidRPr="00B25578">
      <w:rPr>
        <w:i/>
      </w:rPr>
      <w:t xml:space="preserve">cod. </w:t>
    </w:r>
    <w:r w:rsidRPr="00B65279">
      <w:rPr>
        <w:i/>
        <w:lang w:val="en-US"/>
      </w:rPr>
      <w:t>RMIC86700A</w:t>
    </w:r>
  </w:p>
  <w:p w:rsidR="00A568E8" w:rsidRPr="00B65279" w:rsidRDefault="00B25578" w:rsidP="00531964">
    <w:pPr>
      <w:pStyle w:val="Corpodeltesto21"/>
      <w:ind w:left="-100"/>
      <w:jc w:val="center"/>
      <w:rPr>
        <w:rFonts w:ascii="Arial" w:hAnsi="Arial"/>
        <w:b/>
        <w:sz w:val="28"/>
        <w:lang w:val="en-US"/>
      </w:rPr>
    </w:pPr>
    <w:r w:rsidRPr="00B65279">
      <w:rPr>
        <w:rFonts w:ascii="Arial" w:hAnsi="Arial"/>
        <w:i/>
        <w:sz w:val="18"/>
        <w:szCs w:val="18"/>
        <w:lang w:val="en-US"/>
      </w:rPr>
      <w:t xml:space="preserve">MAIL: </w:t>
    </w:r>
    <w:r w:rsidR="00AC2837" w:rsidRPr="00B65279">
      <w:rPr>
        <w:rFonts w:ascii="Arial" w:hAnsi="Arial"/>
        <w:i/>
        <w:sz w:val="18"/>
        <w:szCs w:val="18"/>
        <w:lang w:val="en-US"/>
      </w:rPr>
      <w:t xml:space="preserve"> rmic86700a@istruzione.it</w:t>
    </w:r>
    <w:r w:rsidR="0077794B" w:rsidRPr="00B65279">
      <w:rPr>
        <w:lang w:val="en-US"/>
      </w:rPr>
      <w:t xml:space="preserve"> </w:t>
    </w:r>
    <w:r w:rsidRPr="00B65279">
      <w:rPr>
        <w:lang w:val="en-US"/>
      </w:rPr>
      <w:t xml:space="preserve"> -  </w:t>
    </w:r>
    <w:r w:rsidR="0077794B" w:rsidRPr="00B65279">
      <w:rPr>
        <w:lang w:val="en-US"/>
      </w:rPr>
      <w:t xml:space="preserve">  </w:t>
    </w:r>
    <w:r w:rsidRPr="00B65279">
      <w:rPr>
        <w:i/>
        <w:lang w:val="en-US"/>
      </w:rPr>
      <w:t>PEC:  rmic86700a@pec.istruzione.it</w:t>
    </w:r>
    <w:r w:rsidR="0077794B" w:rsidRPr="00B65279">
      <w:rPr>
        <w:lang w:val="en-US"/>
      </w:rPr>
      <w:t xml:space="preserve">      </w:t>
    </w:r>
    <w:r w:rsidR="00A568E8" w:rsidRPr="00B65279">
      <w:rPr>
        <w:lang w:val="en-US"/>
      </w:rPr>
      <w:t>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BF4"/>
    <w:multiLevelType w:val="hybridMultilevel"/>
    <w:tmpl w:val="93F8366C"/>
    <w:lvl w:ilvl="0" w:tplc="156ADA7E">
      <w:start w:val="1"/>
      <w:numFmt w:val="bullet"/>
      <w:lvlText w:val="•"/>
      <w:lvlJc w:val="left"/>
      <w:pPr>
        <w:tabs>
          <w:tab w:val="num" w:pos="2246"/>
        </w:tabs>
        <w:ind w:left="22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66"/>
        </w:tabs>
        <w:ind w:left="29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86"/>
        </w:tabs>
        <w:ind w:left="36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06"/>
        </w:tabs>
        <w:ind w:left="44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26"/>
        </w:tabs>
        <w:ind w:left="51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66"/>
        </w:tabs>
        <w:ind w:left="65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86"/>
        </w:tabs>
        <w:ind w:left="72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06"/>
        </w:tabs>
        <w:ind w:left="8006" w:hanging="360"/>
      </w:pPr>
      <w:rPr>
        <w:rFonts w:ascii="Wingdings" w:hAnsi="Wingdings" w:hint="default"/>
      </w:rPr>
    </w:lvl>
  </w:abstractNum>
  <w:abstractNum w:abstractNumId="1">
    <w:nsid w:val="0BBC6C6B"/>
    <w:multiLevelType w:val="hybridMultilevel"/>
    <w:tmpl w:val="05EA5B82"/>
    <w:lvl w:ilvl="0" w:tplc="7340C624">
      <w:start w:val="154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815A57"/>
    <w:multiLevelType w:val="hybridMultilevel"/>
    <w:tmpl w:val="19A4EF9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646A1"/>
    <w:multiLevelType w:val="hybridMultilevel"/>
    <w:tmpl w:val="F6B2B838"/>
    <w:lvl w:ilvl="0" w:tplc="3B3858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AFB56E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786A40"/>
    <w:multiLevelType w:val="hybridMultilevel"/>
    <w:tmpl w:val="0E6821C2"/>
    <w:lvl w:ilvl="0" w:tplc="6F767D86">
      <w:start w:val="185"/>
      <w:numFmt w:val="decimalZero"/>
      <w:lvlText w:val="%1"/>
      <w:lvlJc w:val="left"/>
      <w:pPr>
        <w:tabs>
          <w:tab w:val="num" w:pos="5554"/>
        </w:tabs>
        <w:ind w:left="5554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034"/>
        </w:tabs>
        <w:ind w:left="603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754"/>
        </w:tabs>
        <w:ind w:left="675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474"/>
        </w:tabs>
        <w:ind w:left="747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194"/>
        </w:tabs>
        <w:ind w:left="819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914"/>
        </w:tabs>
        <w:ind w:left="891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634"/>
        </w:tabs>
        <w:ind w:left="963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354"/>
        </w:tabs>
        <w:ind w:left="1035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074"/>
        </w:tabs>
        <w:ind w:left="11074" w:hanging="180"/>
      </w:pPr>
    </w:lvl>
  </w:abstractNum>
  <w:abstractNum w:abstractNumId="6">
    <w:nsid w:val="1D6B5AB0"/>
    <w:multiLevelType w:val="hybridMultilevel"/>
    <w:tmpl w:val="6FA223C8"/>
    <w:lvl w:ilvl="0" w:tplc="103AE38E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7">
    <w:nsid w:val="1DFB572C"/>
    <w:multiLevelType w:val="singleLevel"/>
    <w:tmpl w:val="E664505C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8">
    <w:nsid w:val="206A4A69"/>
    <w:multiLevelType w:val="hybridMultilevel"/>
    <w:tmpl w:val="1EA858F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B3377B4"/>
    <w:multiLevelType w:val="hybridMultilevel"/>
    <w:tmpl w:val="39700130"/>
    <w:lvl w:ilvl="0" w:tplc="AF2CC0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2EF23A1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C41FE2"/>
    <w:multiLevelType w:val="hybridMultilevel"/>
    <w:tmpl w:val="0AFE1440"/>
    <w:lvl w:ilvl="0" w:tplc="26ECAEB6">
      <w:start w:val="185"/>
      <w:numFmt w:val="decimalZero"/>
      <w:lvlText w:val="%1"/>
      <w:lvlJc w:val="left"/>
      <w:pPr>
        <w:tabs>
          <w:tab w:val="num" w:pos="5674"/>
        </w:tabs>
        <w:ind w:left="567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034"/>
        </w:tabs>
        <w:ind w:left="603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754"/>
        </w:tabs>
        <w:ind w:left="675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474"/>
        </w:tabs>
        <w:ind w:left="747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194"/>
        </w:tabs>
        <w:ind w:left="819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914"/>
        </w:tabs>
        <w:ind w:left="891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634"/>
        </w:tabs>
        <w:ind w:left="963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354"/>
        </w:tabs>
        <w:ind w:left="1035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074"/>
        </w:tabs>
        <w:ind w:left="11074" w:hanging="180"/>
      </w:pPr>
    </w:lvl>
  </w:abstractNum>
  <w:abstractNum w:abstractNumId="12">
    <w:nsid w:val="30B55D8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9664906"/>
    <w:multiLevelType w:val="hybridMultilevel"/>
    <w:tmpl w:val="35902988"/>
    <w:lvl w:ilvl="0" w:tplc="DF927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A468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48D1F7F"/>
    <w:multiLevelType w:val="hybridMultilevel"/>
    <w:tmpl w:val="DEEEEAE8"/>
    <w:lvl w:ilvl="0" w:tplc="E2406D48">
      <w:start w:val="1"/>
      <w:numFmt w:val="upperLetter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6">
    <w:nsid w:val="461B33A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A881352"/>
    <w:multiLevelType w:val="hybridMultilevel"/>
    <w:tmpl w:val="80582FAA"/>
    <w:lvl w:ilvl="0" w:tplc="6A8AC46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>
    <w:nsid w:val="4EBB17B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49A542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AFF2515"/>
    <w:multiLevelType w:val="singleLevel"/>
    <w:tmpl w:val="A762C460"/>
    <w:lvl w:ilvl="0">
      <w:start w:val="18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BF46731"/>
    <w:multiLevelType w:val="hybridMultilevel"/>
    <w:tmpl w:val="C7BCEC06"/>
    <w:lvl w:ilvl="0" w:tplc="464C511A">
      <w:start w:val="193"/>
      <w:numFmt w:val="bullet"/>
      <w:lvlText w:val="-"/>
      <w:lvlJc w:val="left"/>
      <w:pPr>
        <w:tabs>
          <w:tab w:val="num" w:pos="1836"/>
        </w:tabs>
        <w:ind w:left="18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56"/>
        </w:tabs>
        <w:ind w:left="6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76"/>
        </w:tabs>
        <w:ind w:left="6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96"/>
        </w:tabs>
        <w:ind w:left="7596" w:hanging="360"/>
      </w:pPr>
      <w:rPr>
        <w:rFonts w:ascii="Wingdings" w:hAnsi="Wingdings" w:hint="default"/>
      </w:rPr>
    </w:lvl>
  </w:abstractNum>
  <w:abstractNum w:abstractNumId="22">
    <w:nsid w:val="600560F2"/>
    <w:multiLevelType w:val="hybridMultilevel"/>
    <w:tmpl w:val="FC90D3FA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647B0CD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CF83EE4"/>
    <w:multiLevelType w:val="hybridMultilevel"/>
    <w:tmpl w:val="EE6AEE84"/>
    <w:lvl w:ilvl="0" w:tplc="95B0E71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3146D0"/>
    <w:multiLevelType w:val="hybridMultilevel"/>
    <w:tmpl w:val="B1A47B3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70C63158"/>
    <w:multiLevelType w:val="hybridMultilevel"/>
    <w:tmpl w:val="55F62768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0D01EF1"/>
    <w:multiLevelType w:val="hybridMultilevel"/>
    <w:tmpl w:val="B800838E"/>
    <w:lvl w:ilvl="0" w:tplc="B406D15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2" w:hanging="360"/>
      </w:pPr>
    </w:lvl>
    <w:lvl w:ilvl="2" w:tplc="0410001B" w:tentative="1">
      <w:start w:val="1"/>
      <w:numFmt w:val="lowerRoman"/>
      <w:lvlText w:val="%3."/>
      <w:lvlJc w:val="right"/>
      <w:pPr>
        <w:ind w:left="2652" w:hanging="180"/>
      </w:pPr>
    </w:lvl>
    <w:lvl w:ilvl="3" w:tplc="0410000F" w:tentative="1">
      <w:start w:val="1"/>
      <w:numFmt w:val="decimal"/>
      <w:lvlText w:val="%4."/>
      <w:lvlJc w:val="left"/>
      <w:pPr>
        <w:ind w:left="3372" w:hanging="360"/>
      </w:pPr>
    </w:lvl>
    <w:lvl w:ilvl="4" w:tplc="04100019" w:tentative="1">
      <w:start w:val="1"/>
      <w:numFmt w:val="lowerLetter"/>
      <w:lvlText w:val="%5."/>
      <w:lvlJc w:val="left"/>
      <w:pPr>
        <w:ind w:left="4092" w:hanging="360"/>
      </w:pPr>
    </w:lvl>
    <w:lvl w:ilvl="5" w:tplc="0410001B" w:tentative="1">
      <w:start w:val="1"/>
      <w:numFmt w:val="lowerRoman"/>
      <w:lvlText w:val="%6."/>
      <w:lvlJc w:val="right"/>
      <w:pPr>
        <w:ind w:left="4812" w:hanging="180"/>
      </w:pPr>
    </w:lvl>
    <w:lvl w:ilvl="6" w:tplc="0410000F" w:tentative="1">
      <w:start w:val="1"/>
      <w:numFmt w:val="decimal"/>
      <w:lvlText w:val="%7."/>
      <w:lvlJc w:val="left"/>
      <w:pPr>
        <w:ind w:left="5532" w:hanging="360"/>
      </w:pPr>
    </w:lvl>
    <w:lvl w:ilvl="7" w:tplc="04100019" w:tentative="1">
      <w:start w:val="1"/>
      <w:numFmt w:val="lowerLetter"/>
      <w:lvlText w:val="%8."/>
      <w:lvlJc w:val="left"/>
      <w:pPr>
        <w:ind w:left="6252" w:hanging="360"/>
      </w:pPr>
    </w:lvl>
    <w:lvl w:ilvl="8" w:tplc="0410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>
    <w:nsid w:val="7BEE2E16"/>
    <w:multiLevelType w:val="hybridMultilevel"/>
    <w:tmpl w:val="9B2435BC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0"/>
  </w:num>
  <w:num w:numId="5">
    <w:abstractNumId w:val="16"/>
  </w:num>
  <w:num w:numId="6">
    <w:abstractNumId w:val="18"/>
  </w:num>
  <w:num w:numId="7">
    <w:abstractNumId w:val="14"/>
  </w:num>
  <w:num w:numId="8">
    <w:abstractNumId w:val="19"/>
  </w:num>
  <w:num w:numId="9">
    <w:abstractNumId w:val="23"/>
  </w:num>
  <w:num w:numId="10">
    <w:abstractNumId w:val="12"/>
  </w:num>
  <w:num w:numId="11">
    <w:abstractNumId w:val="24"/>
  </w:num>
  <w:num w:numId="12">
    <w:abstractNumId w:val="25"/>
  </w:num>
  <w:num w:numId="13">
    <w:abstractNumId w:val="28"/>
  </w:num>
  <w:num w:numId="14">
    <w:abstractNumId w:val="22"/>
  </w:num>
  <w:num w:numId="15">
    <w:abstractNumId w:val="11"/>
  </w:num>
  <w:num w:numId="16">
    <w:abstractNumId w:val="5"/>
  </w:num>
  <w:num w:numId="17">
    <w:abstractNumId w:val="15"/>
  </w:num>
  <w:num w:numId="18">
    <w:abstractNumId w:val="3"/>
  </w:num>
  <w:num w:numId="19">
    <w:abstractNumId w:val="1"/>
  </w:num>
  <w:num w:numId="20">
    <w:abstractNumId w:val="26"/>
  </w:num>
  <w:num w:numId="21">
    <w:abstractNumId w:val="2"/>
  </w:num>
  <w:num w:numId="22">
    <w:abstractNumId w:val="17"/>
  </w:num>
  <w:num w:numId="23">
    <w:abstractNumId w:val="21"/>
  </w:num>
  <w:num w:numId="24">
    <w:abstractNumId w:val="9"/>
  </w:num>
  <w:num w:numId="25">
    <w:abstractNumId w:val="8"/>
  </w:num>
  <w:num w:numId="26">
    <w:abstractNumId w:val="27"/>
  </w:num>
  <w:num w:numId="27">
    <w:abstractNumId w:val="6"/>
  </w:num>
  <w:num w:numId="28">
    <w:abstractNumId w:val="0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362AD"/>
    <w:rsid w:val="00001EAA"/>
    <w:rsid w:val="00001FDA"/>
    <w:rsid w:val="00002DB6"/>
    <w:rsid w:val="00005290"/>
    <w:rsid w:val="000155EA"/>
    <w:rsid w:val="00023AF6"/>
    <w:rsid w:val="000251A9"/>
    <w:rsid w:val="00031DC0"/>
    <w:rsid w:val="00033A40"/>
    <w:rsid w:val="00034210"/>
    <w:rsid w:val="000376E6"/>
    <w:rsid w:val="00040BBA"/>
    <w:rsid w:val="00040C0F"/>
    <w:rsid w:val="000634B2"/>
    <w:rsid w:val="000640D4"/>
    <w:rsid w:val="000762A6"/>
    <w:rsid w:val="00082898"/>
    <w:rsid w:val="000A3105"/>
    <w:rsid w:val="000B715E"/>
    <w:rsid w:val="000C37AE"/>
    <w:rsid w:val="000D2C54"/>
    <w:rsid w:val="000F1474"/>
    <w:rsid w:val="000F1908"/>
    <w:rsid w:val="00111338"/>
    <w:rsid w:val="00111F0E"/>
    <w:rsid w:val="00112B0C"/>
    <w:rsid w:val="001140BD"/>
    <w:rsid w:val="00117071"/>
    <w:rsid w:val="00117C06"/>
    <w:rsid w:val="001264F1"/>
    <w:rsid w:val="001308CE"/>
    <w:rsid w:val="00137C25"/>
    <w:rsid w:val="0014372B"/>
    <w:rsid w:val="0014388C"/>
    <w:rsid w:val="00152953"/>
    <w:rsid w:val="00153356"/>
    <w:rsid w:val="00171EB5"/>
    <w:rsid w:val="001726F1"/>
    <w:rsid w:val="00172AA3"/>
    <w:rsid w:val="001732C4"/>
    <w:rsid w:val="0017395E"/>
    <w:rsid w:val="00180923"/>
    <w:rsid w:val="001860C1"/>
    <w:rsid w:val="001874B5"/>
    <w:rsid w:val="00196541"/>
    <w:rsid w:val="001A1FEA"/>
    <w:rsid w:val="001A6BC4"/>
    <w:rsid w:val="001C0E3E"/>
    <w:rsid w:val="001C296C"/>
    <w:rsid w:val="001D14B9"/>
    <w:rsid w:val="001D1AEA"/>
    <w:rsid w:val="001D2E88"/>
    <w:rsid w:val="001E17F3"/>
    <w:rsid w:val="001F1CC4"/>
    <w:rsid w:val="00204AF7"/>
    <w:rsid w:val="0021182A"/>
    <w:rsid w:val="00212BBE"/>
    <w:rsid w:val="00213FB3"/>
    <w:rsid w:val="002221C1"/>
    <w:rsid w:val="0022443B"/>
    <w:rsid w:val="00224A77"/>
    <w:rsid w:val="00232521"/>
    <w:rsid w:val="00245EF5"/>
    <w:rsid w:val="00247D9B"/>
    <w:rsid w:val="00255A0C"/>
    <w:rsid w:val="00273BBD"/>
    <w:rsid w:val="00293744"/>
    <w:rsid w:val="002B1864"/>
    <w:rsid w:val="002B7B8D"/>
    <w:rsid w:val="002D3C55"/>
    <w:rsid w:val="002D5964"/>
    <w:rsid w:val="002E7F84"/>
    <w:rsid w:val="002F0DED"/>
    <w:rsid w:val="002F16A1"/>
    <w:rsid w:val="002F628B"/>
    <w:rsid w:val="003173D8"/>
    <w:rsid w:val="0032713A"/>
    <w:rsid w:val="00333D47"/>
    <w:rsid w:val="00334EC9"/>
    <w:rsid w:val="00340DA3"/>
    <w:rsid w:val="00345E7C"/>
    <w:rsid w:val="00351488"/>
    <w:rsid w:val="00354EDF"/>
    <w:rsid w:val="0035736E"/>
    <w:rsid w:val="00357AC8"/>
    <w:rsid w:val="00357D3C"/>
    <w:rsid w:val="003730B0"/>
    <w:rsid w:val="0037409B"/>
    <w:rsid w:val="003A082B"/>
    <w:rsid w:val="003A6BC8"/>
    <w:rsid w:val="003B0825"/>
    <w:rsid w:val="003C3CBA"/>
    <w:rsid w:val="003C6384"/>
    <w:rsid w:val="003D4521"/>
    <w:rsid w:val="003E090B"/>
    <w:rsid w:val="003E4A0E"/>
    <w:rsid w:val="003F5752"/>
    <w:rsid w:val="003F69C1"/>
    <w:rsid w:val="00435372"/>
    <w:rsid w:val="00441E2B"/>
    <w:rsid w:val="00444D1D"/>
    <w:rsid w:val="0045283B"/>
    <w:rsid w:val="00456837"/>
    <w:rsid w:val="00457187"/>
    <w:rsid w:val="004705D3"/>
    <w:rsid w:val="0047680F"/>
    <w:rsid w:val="0048731C"/>
    <w:rsid w:val="00487551"/>
    <w:rsid w:val="004A6BB2"/>
    <w:rsid w:val="004B1E0F"/>
    <w:rsid w:val="004C7116"/>
    <w:rsid w:val="004D2C7B"/>
    <w:rsid w:val="004E12FB"/>
    <w:rsid w:val="004E626A"/>
    <w:rsid w:val="004F2CF4"/>
    <w:rsid w:val="004F741F"/>
    <w:rsid w:val="004F7C9C"/>
    <w:rsid w:val="005011E0"/>
    <w:rsid w:val="00506C49"/>
    <w:rsid w:val="00511330"/>
    <w:rsid w:val="00512040"/>
    <w:rsid w:val="00513A81"/>
    <w:rsid w:val="005157D3"/>
    <w:rsid w:val="00520EE2"/>
    <w:rsid w:val="00523F77"/>
    <w:rsid w:val="00531964"/>
    <w:rsid w:val="00531C35"/>
    <w:rsid w:val="005321D0"/>
    <w:rsid w:val="00535D96"/>
    <w:rsid w:val="005363F4"/>
    <w:rsid w:val="00541658"/>
    <w:rsid w:val="005475A5"/>
    <w:rsid w:val="00557CC6"/>
    <w:rsid w:val="00567CDA"/>
    <w:rsid w:val="005720EB"/>
    <w:rsid w:val="005765E4"/>
    <w:rsid w:val="005905F8"/>
    <w:rsid w:val="00590646"/>
    <w:rsid w:val="0059214C"/>
    <w:rsid w:val="00593A07"/>
    <w:rsid w:val="00596E7B"/>
    <w:rsid w:val="005A3A4D"/>
    <w:rsid w:val="005B0A05"/>
    <w:rsid w:val="005B3826"/>
    <w:rsid w:val="005B5FBC"/>
    <w:rsid w:val="005C11C0"/>
    <w:rsid w:val="005C36C7"/>
    <w:rsid w:val="005C3E44"/>
    <w:rsid w:val="005D43CF"/>
    <w:rsid w:val="005D7804"/>
    <w:rsid w:val="005E3A02"/>
    <w:rsid w:val="005E77E7"/>
    <w:rsid w:val="005F255B"/>
    <w:rsid w:val="00601BC6"/>
    <w:rsid w:val="00602C0B"/>
    <w:rsid w:val="00611FE1"/>
    <w:rsid w:val="00624F09"/>
    <w:rsid w:val="006317AF"/>
    <w:rsid w:val="006607C7"/>
    <w:rsid w:val="0066092E"/>
    <w:rsid w:val="0066179A"/>
    <w:rsid w:val="006875F7"/>
    <w:rsid w:val="00693529"/>
    <w:rsid w:val="006A1792"/>
    <w:rsid w:val="006B4B21"/>
    <w:rsid w:val="006C2FA3"/>
    <w:rsid w:val="006C7974"/>
    <w:rsid w:val="006D7CCE"/>
    <w:rsid w:val="006F4CE6"/>
    <w:rsid w:val="00701EB1"/>
    <w:rsid w:val="007028B0"/>
    <w:rsid w:val="00714984"/>
    <w:rsid w:val="00714F0C"/>
    <w:rsid w:val="0072329C"/>
    <w:rsid w:val="00724866"/>
    <w:rsid w:val="00741C5A"/>
    <w:rsid w:val="00750CA7"/>
    <w:rsid w:val="00751288"/>
    <w:rsid w:val="0075465E"/>
    <w:rsid w:val="00757A54"/>
    <w:rsid w:val="00763ABF"/>
    <w:rsid w:val="007665B5"/>
    <w:rsid w:val="0076710F"/>
    <w:rsid w:val="0077669D"/>
    <w:rsid w:val="0077794B"/>
    <w:rsid w:val="007804D6"/>
    <w:rsid w:val="00781179"/>
    <w:rsid w:val="00790E40"/>
    <w:rsid w:val="007A0103"/>
    <w:rsid w:val="007A4A3E"/>
    <w:rsid w:val="007A58C7"/>
    <w:rsid w:val="007C3138"/>
    <w:rsid w:val="007C4170"/>
    <w:rsid w:val="007D74F7"/>
    <w:rsid w:val="007E1423"/>
    <w:rsid w:val="007E3837"/>
    <w:rsid w:val="007E4917"/>
    <w:rsid w:val="007F02B4"/>
    <w:rsid w:val="007F3BF9"/>
    <w:rsid w:val="007F4037"/>
    <w:rsid w:val="00806C6C"/>
    <w:rsid w:val="00807363"/>
    <w:rsid w:val="00812E74"/>
    <w:rsid w:val="008212C7"/>
    <w:rsid w:val="008519C9"/>
    <w:rsid w:val="00853E4D"/>
    <w:rsid w:val="008555E1"/>
    <w:rsid w:val="00857382"/>
    <w:rsid w:val="00857D02"/>
    <w:rsid w:val="0087523B"/>
    <w:rsid w:val="0088451C"/>
    <w:rsid w:val="0088679B"/>
    <w:rsid w:val="008949A4"/>
    <w:rsid w:val="00896DED"/>
    <w:rsid w:val="008A7689"/>
    <w:rsid w:val="008B0D8E"/>
    <w:rsid w:val="008C6B7E"/>
    <w:rsid w:val="008F3AB5"/>
    <w:rsid w:val="008F5B3F"/>
    <w:rsid w:val="008F6E2D"/>
    <w:rsid w:val="00902894"/>
    <w:rsid w:val="009028C8"/>
    <w:rsid w:val="00917CA9"/>
    <w:rsid w:val="00952DD5"/>
    <w:rsid w:val="00961E1A"/>
    <w:rsid w:val="0096573B"/>
    <w:rsid w:val="009678D9"/>
    <w:rsid w:val="0098751D"/>
    <w:rsid w:val="00991C71"/>
    <w:rsid w:val="009A5506"/>
    <w:rsid w:val="009C2A2C"/>
    <w:rsid w:val="009C5115"/>
    <w:rsid w:val="009E605A"/>
    <w:rsid w:val="009E79EB"/>
    <w:rsid w:val="009F5166"/>
    <w:rsid w:val="00A02A99"/>
    <w:rsid w:val="00A07980"/>
    <w:rsid w:val="00A113ED"/>
    <w:rsid w:val="00A26BBF"/>
    <w:rsid w:val="00A33694"/>
    <w:rsid w:val="00A54973"/>
    <w:rsid w:val="00A568E8"/>
    <w:rsid w:val="00A672C3"/>
    <w:rsid w:val="00A70D7B"/>
    <w:rsid w:val="00A72A6E"/>
    <w:rsid w:val="00A75339"/>
    <w:rsid w:val="00A81F61"/>
    <w:rsid w:val="00A82B3F"/>
    <w:rsid w:val="00A85A80"/>
    <w:rsid w:val="00A90430"/>
    <w:rsid w:val="00AA177F"/>
    <w:rsid w:val="00AA4B12"/>
    <w:rsid w:val="00AB0E77"/>
    <w:rsid w:val="00AB4499"/>
    <w:rsid w:val="00AB7A50"/>
    <w:rsid w:val="00AC2837"/>
    <w:rsid w:val="00AD42F0"/>
    <w:rsid w:val="00AE4C22"/>
    <w:rsid w:val="00AE734C"/>
    <w:rsid w:val="00AF5E18"/>
    <w:rsid w:val="00B01756"/>
    <w:rsid w:val="00B023B6"/>
    <w:rsid w:val="00B039E8"/>
    <w:rsid w:val="00B05D30"/>
    <w:rsid w:val="00B14547"/>
    <w:rsid w:val="00B25578"/>
    <w:rsid w:val="00B32A2E"/>
    <w:rsid w:val="00B33C86"/>
    <w:rsid w:val="00B44A1E"/>
    <w:rsid w:val="00B5205E"/>
    <w:rsid w:val="00B53F32"/>
    <w:rsid w:val="00B65279"/>
    <w:rsid w:val="00B65604"/>
    <w:rsid w:val="00B66593"/>
    <w:rsid w:val="00B66B92"/>
    <w:rsid w:val="00B6751A"/>
    <w:rsid w:val="00B71181"/>
    <w:rsid w:val="00B71503"/>
    <w:rsid w:val="00B7347F"/>
    <w:rsid w:val="00B764CC"/>
    <w:rsid w:val="00B91391"/>
    <w:rsid w:val="00BA147C"/>
    <w:rsid w:val="00BB7724"/>
    <w:rsid w:val="00BD13FE"/>
    <w:rsid w:val="00BD6468"/>
    <w:rsid w:val="00BD7A67"/>
    <w:rsid w:val="00BE0E72"/>
    <w:rsid w:val="00BE2636"/>
    <w:rsid w:val="00BE450B"/>
    <w:rsid w:val="00BF0A41"/>
    <w:rsid w:val="00C06E79"/>
    <w:rsid w:val="00C12752"/>
    <w:rsid w:val="00C24B3F"/>
    <w:rsid w:val="00C260E4"/>
    <w:rsid w:val="00C31FA7"/>
    <w:rsid w:val="00C328CF"/>
    <w:rsid w:val="00C362AD"/>
    <w:rsid w:val="00C37FDA"/>
    <w:rsid w:val="00C419E4"/>
    <w:rsid w:val="00C41CF5"/>
    <w:rsid w:val="00C473B4"/>
    <w:rsid w:val="00C50F74"/>
    <w:rsid w:val="00C53688"/>
    <w:rsid w:val="00C551A0"/>
    <w:rsid w:val="00C56547"/>
    <w:rsid w:val="00C57164"/>
    <w:rsid w:val="00C670F3"/>
    <w:rsid w:val="00C70B61"/>
    <w:rsid w:val="00C7241D"/>
    <w:rsid w:val="00C82ACD"/>
    <w:rsid w:val="00C90FB9"/>
    <w:rsid w:val="00CB37F7"/>
    <w:rsid w:val="00CB5EE4"/>
    <w:rsid w:val="00CB63F7"/>
    <w:rsid w:val="00CC2DC3"/>
    <w:rsid w:val="00CC3352"/>
    <w:rsid w:val="00CC6BF4"/>
    <w:rsid w:val="00CD469C"/>
    <w:rsid w:val="00CE07BD"/>
    <w:rsid w:val="00CE1AFD"/>
    <w:rsid w:val="00CE27C7"/>
    <w:rsid w:val="00D0011C"/>
    <w:rsid w:val="00D10340"/>
    <w:rsid w:val="00D1380D"/>
    <w:rsid w:val="00D161FC"/>
    <w:rsid w:val="00D335D5"/>
    <w:rsid w:val="00D35364"/>
    <w:rsid w:val="00D35899"/>
    <w:rsid w:val="00D404AD"/>
    <w:rsid w:val="00D43303"/>
    <w:rsid w:val="00D452AA"/>
    <w:rsid w:val="00D51CD4"/>
    <w:rsid w:val="00D77F26"/>
    <w:rsid w:val="00D902C9"/>
    <w:rsid w:val="00D90ECA"/>
    <w:rsid w:val="00D920DB"/>
    <w:rsid w:val="00D96174"/>
    <w:rsid w:val="00DA2979"/>
    <w:rsid w:val="00DB2A68"/>
    <w:rsid w:val="00DC7ECA"/>
    <w:rsid w:val="00DD4400"/>
    <w:rsid w:val="00DE0A89"/>
    <w:rsid w:val="00DE26E1"/>
    <w:rsid w:val="00DE5F69"/>
    <w:rsid w:val="00DF3AD9"/>
    <w:rsid w:val="00E06519"/>
    <w:rsid w:val="00E1178F"/>
    <w:rsid w:val="00E14BC7"/>
    <w:rsid w:val="00E3035B"/>
    <w:rsid w:val="00E30739"/>
    <w:rsid w:val="00E350A0"/>
    <w:rsid w:val="00E36BE3"/>
    <w:rsid w:val="00E55B1C"/>
    <w:rsid w:val="00E636AB"/>
    <w:rsid w:val="00E66F49"/>
    <w:rsid w:val="00E757CD"/>
    <w:rsid w:val="00E76874"/>
    <w:rsid w:val="00E9787B"/>
    <w:rsid w:val="00EA1054"/>
    <w:rsid w:val="00EB06DA"/>
    <w:rsid w:val="00EB3C15"/>
    <w:rsid w:val="00EB4673"/>
    <w:rsid w:val="00EC3DAB"/>
    <w:rsid w:val="00EC5F25"/>
    <w:rsid w:val="00EC6BD8"/>
    <w:rsid w:val="00ED2608"/>
    <w:rsid w:val="00F04D8C"/>
    <w:rsid w:val="00F04F63"/>
    <w:rsid w:val="00F1500C"/>
    <w:rsid w:val="00F317A9"/>
    <w:rsid w:val="00F324FA"/>
    <w:rsid w:val="00F471AB"/>
    <w:rsid w:val="00F61C19"/>
    <w:rsid w:val="00F627DA"/>
    <w:rsid w:val="00F64EC9"/>
    <w:rsid w:val="00F82269"/>
    <w:rsid w:val="00F943CA"/>
    <w:rsid w:val="00F95998"/>
    <w:rsid w:val="00F96170"/>
    <w:rsid w:val="00F967A6"/>
    <w:rsid w:val="00FA28E2"/>
    <w:rsid w:val="00FA4AF6"/>
    <w:rsid w:val="00FA6B9C"/>
    <w:rsid w:val="00FB0DC9"/>
    <w:rsid w:val="00FB2E82"/>
    <w:rsid w:val="00FB3649"/>
    <w:rsid w:val="00FC70E4"/>
    <w:rsid w:val="00FD6717"/>
    <w:rsid w:val="00FF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A54"/>
  </w:style>
  <w:style w:type="paragraph" w:styleId="Titolo1">
    <w:name w:val="heading 1"/>
    <w:basedOn w:val="Normale"/>
    <w:next w:val="Normale"/>
    <w:qFormat/>
    <w:rsid w:val="00757A5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757A5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757A5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757A54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rsid w:val="00757A54"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757A54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757A54"/>
    <w:pPr>
      <w:keepNext/>
      <w:jc w:val="right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rsid w:val="00757A54"/>
    <w:pPr>
      <w:keepNext/>
      <w:jc w:val="right"/>
      <w:outlineLvl w:val="7"/>
    </w:pPr>
    <w:rPr>
      <w:rFonts w:ascii="Arial" w:hAnsi="Arial"/>
      <w:i/>
      <w:sz w:val="24"/>
    </w:rPr>
  </w:style>
  <w:style w:type="paragraph" w:styleId="Titolo9">
    <w:name w:val="heading 9"/>
    <w:basedOn w:val="Normale"/>
    <w:next w:val="Normale"/>
    <w:qFormat/>
    <w:rsid w:val="00757A54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rsid w:val="00757A54"/>
    <w:pPr>
      <w:ind w:left="283" w:hanging="283"/>
    </w:pPr>
  </w:style>
  <w:style w:type="paragraph" w:styleId="Intestazionemessaggio">
    <w:name w:val="Message Header"/>
    <w:basedOn w:val="Normale"/>
    <w:rsid w:val="00757A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Puntoelenco">
    <w:name w:val="List Bullet"/>
    <w:basedOn w:val="Normale"/>
    <w:rsid w:val="00757A54"/>
    <w:pPr>
      <w:ind w:left="283" w:hanging="283"/>
    </w:pPr>
  </w:style>
  <w:style w:type="paragraph" w:styleId="Puntoelenco2">
    <w:name w:val="List Bullet 2"/>
    <w:basedOn w:val="Normale"/>
    <w:rsid w:val="00757A54"/>
    <w:pPr>
      <w:ind w:left="566" w:hanging="283"/>
    </w:pPr>
  </w:style>
  <w:style w:type="paragraph" w:styleId="Corpodeltesto">
    <w:name w:val="Body Text"/>
    <w:basedOn w:val="Normale"/>
    <w:link w:val="CorpodeltestoCarattere"/>
    <w:rsid w:val="00757A54"/>
    <w:pPr>
      <w:spacing w:after="120"/>
    </w:pPr>
  </w:style>
  <w:style w:type="paragraph" w:customStyle="1" w:styleId="Corpodeltesto21">
    <w:name w:val="Corpo del testo 21"/>
    <w:basedOn w:val="Normale"/>
    <w:rsid w:val="00757A54"/>
    <w:pPr>
      <w:spacing w:after="120"/>
      <w:ind w:left="283"/>
    </w:pPr>
  </w:style>
  <w:style w:type="paragraph" w:customStyle="1" w:styleId="Corpodeltesto31">
    <w:name w:val="Corpo del testo 31"/>
    <w:basedOn w:val="Corpodeltesto21"/>
    <w:rsid w:val="00757A54"/>
  </w:style>
  <w:style w:type="paragraph" w:styleId="Elenco2">
    <w:name w:val="List 2"/>
    <w:basedOn w:val="Normale"/>
    <w:rsid w:val="00757A54"/>
    <w:pPr>
      <w:ind w:left="566" w:hanging="283"/>
    </w:pPr>
  </w:style>
  <w:style w:type="paragraph" w:styleId="Intestazione">
    <w:name w:val="header"/>
    <w:basedOn w:val="Normale"/>
    <w:rsid w:val="00757A5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57A5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7A54"/>
  </w:style>
  <w:style w:type="paragraph" w:styleId="Corpodeltesto2">
    <w:name w:val="Body Text 2"/>
    <w:basedOn w:val="Normale"/>
    <w:rsid w:val="00757A54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rsid w:val="00757A54"/>
    <w:pPr>
      <w:jc w:val="both"/>
    </w:pPr>
    <w:rPr>
      <w:rFonts w:ascii="Arial" w:hAnsi="Arial"/>
      <w:color w:val="000000"/>
      <w:sz w:val="22"/>
    </w:rPr>
  </w:style>
  <w:style w:type="paragraph" w:styleId="Titolo">
    <w:name w:val="Title"/>
    <w:basedOn w:val="Normale"/>
    <w:qFormat/>
    <w:rsid w:val="00757A54"/>
    <w:pPr>
      <w:jc w:val="center"/>
    </w:pPr>
    <w:rPr>
      <w:rFonts w:ascii="Arial" w:hAnsi="Arial"/>
      <w:b/>
      <w:sz w:val="24"/>
    </w:rPr>
  </w:style>
  <w:style w:type="paragraph" w:styleId="Testofumetto">
    <w:name w:val="Balloon Text"/>
    <w:basedOn w:val="Normale"/>
    <w:semiHidden/>
    <w:rsid w:val="0022443B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B44A1E"/>
    <w:rPr>
      <w:b/>
      <w:bCs/>
    </w:rPr>
  </w:style>
  <w:style w:type="character" w:styleId="Enfasicorsivo">
    <w:name w:val="Emphasis"/>
    <w:qFormat/>
    <w:rsid w:val="00B44A1E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B44A1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B44A1E"/>
    <w:rPr>
      <w:rFonts w:ascii="Cambria" w:eastAsia="Times New Roman" w:hAnsi="Cambria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21182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21182A"/>
  </w:style>
  <w:style w:type="character" w:customStyle="1" w:styleId="CorpodeltestoCarattere">
    <w:name w:val="Corpo del testo Carattere"/>
    <w:basedOn w:val="Carpredefinitoparagrafo"/>
    <w:link w:val="Corpodeltesto"/>
    <w:rsid w:val="00034210"/>
  </w:style>
  <w:style w:type="paragraph" w:customStyle="1" w:styleId="Default">
    <w:name w:val="Default"/>
    <w:rsid w:val="00567CD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ettera_vib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F2541-1FFD-44E5-8DF4-E4D37572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lettera_vibio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  DIDATTICA   STATALE</vt:lpstr>
    </vt:vector>
  </TitlesOfParts>
  <Company>Ministero Pubblica Istruzione</Company>
  <LinksUpToDate>false</LinksUpToDate>
  <CharactersWithSpaces>1855</CharactersWithSpaces>
  <SharedDoc>false</SharedDoc>
  <HLinks>
    <vt:vector size="12" baseType="variant">
      <vt:variant>
        <vt:i4>1179703</vt:i4>
      </vt:variant>
      <vt:variant>
        <vt:i4>3</vt:i4>
      </vt:variant>
      <vt:variant>
        <vt:i4>0</vt:i4>
      </vt:variant>
      <vt:variant>
        <vt:i4>5</vt:i4>
      </vt:variant>
      <vt:variant>
        <vt:lpwstr>https://l.facebook.com/l.php?u=https%3A%2F%2Fwww.youtube.com%2Fwatch%3Fv%3DAOCTJfrvkhA%26fbclid%3DIwAR3c7lOAy62w_p5tTGWwj7zzYQ4ecg8qW_3u6UWr_FU6LRWqqkugx694tOs&amp;h=AT2BwIJ0b0mW3N9X8UjpxGz9yRoLDDOt57feHvSWwx_jH5-yvpa7qCH-8m9dzYNa_lWgh0SuCDWJHxTg1aXlhmZ2SgQD5YgMjSMKvojCYOieB4ywJpYoZw2Zl9fyA8YaC_8a&amp;__tn__=q&amp;c%5b0%5d=AT3EkSrZrMGFlRSpV-_49d9fNL3YiODJIrghvTGQnQjmeMiCT4GsFNM540WKseBWUGKdymFJHciV4AM7FwtKYJgnBpap215m2N0K4PojFUzAl_i4WqLdsDuPknEU9XgB1abv8ZT7R1Vrwhx76huqbIgrPqF-OiROb5VsbxTAu4kZXNk1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https://www.facebook.com/events/195119896049673?ref=newsfeed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  DIDATTICA   STATALE</dc:title>
  <dc:creator>133° CIRC.DID.TOMBA DI NERONE</dc:creator>
  <cp:lastModifiedBy>Utente</cp:lastModifiedBy>
  <cp:revision>2</cp:revision>
  <cp:lastPrinted>2021-11-02T10:25:00Z</cp:lastPrinted>
  <dcterms:created xsi:type="dcterms:W3CDTF">2022-09-14T09:41:00Z</dcterms:created>
  <dcterms:modified xsi:type="dcterms:W3CDTF">2022-09-14T09:41:00Z</dcterms:modified>
</cp:coreProperties>
</file>